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B5B" w:rsidRDefault="00FA1B5B" w:rsidP="00685F5C">
      <w:pPr>
        <w:rPr>
          <w:rFonts w:ascii="Times New Roman" w:hAnsi="Times New Roman" w:cs="Times New Roman"/>
          <w:b/>
          <w:color w:val="0070C0"/>
        </w:rPr>
      </w:pPr>
    </w:p>
    <w:p w:rsidR="00FA1B5B" w:rsidRDefault="00FA1B5B" w:rsidP="00481845">
      <w:pPr>
        <w:jc w:val="center"/>
        <w:rPr>
          <w:rFonts w:ascii="Times New Roman" w:hAnsi="Times New Roman" w:cs="Times New Roman"/>
          <w:b/>
          <w:color w:val="0070C0"/>
        </w:rPr>
      </w:pPr>
    </w:p>
    <w:p w:rsidR="00FA1B5B" w:rsidRDefault="00FA1B5B" w:rsidP="00481845">
      <w:pPr>
        <w:jc w:val="center"/>
        <w:rPr>
          <w:rFonts w:ascii="Times New Roman" w:hAnsi="Times New Roman" w:cs="Times New Roman"/>
          <w:b/>
          <w:color w:val="0070C0"/>
        </w:rPr>
      </w:pPr>
    </w:p>
    <w:p w:rsidR="00FA1B5B" w:rsidRDefault="00FA1B5B" w:rsidP="00481845">
      <w:pPr>
        <w:jc w:val="center"/>
        <w:rPr>
          <w:rFonts w:ascii="Times New Roman" w:hAnsi="Times New Roman" w:cs="Times New Roman"/>
          <w:b/>
          <w:color w:val="0070C0"/>
        </w:rPr>
      </w:pPr>
    </w:p>
    <w:p w:rsidR="00481845" w:rsidRPr="000D19C2" w:rsidRDefault="00685F5C" w:rsidP="00481845">
      <w:pPr>
        <w:jc w:val="center"/>
        <w:rPr>
          <w:rFonts w:ascii="Times New Roman" w:hAnsi="Times New Roman" w:cs="Times New Roman"/>
          <w:b/>
          <w:color w:val="0070C0"/>
        </w:rPr>
      </w:pPr>
      <w:r>
        <w:rPr>
          <w:rFonts w:ascii="Times New Roman" w:hAnsi="Times New Roman" w:cs="Times New Roman"/>
          <w:b/>
          <w:color w:val="0070C0"/>
        </w:rPr>
        <w:t xml:space="preserve">HASANBEYLİ </w:t>
      </w:r>
      <w:r w:rsidR="00481845" w:rsidRPr="000D19C2">
        <w:rPr>
          <w:rFonts w:ascii="Times New Roman" w:hAnsi="Times New Roman" w:cs="Times New Roman"/>
          <w:b/>
          <w:color w:val="0070C0"/>
        </w:rPr>
        <w:t xml:space="preserve"> HALK EĞİTİMİ MERKEZİ </w:t>
      </w:r>
    </w:p>
    <w:p w:rsidR="00481845" w:rsidRPr="000D19C2" w:rsidRDefault="00685F5C" w:rsidP="00481845">
      <w:pPr>
        <w:jc w:val="center"/>
        <w:rPr>
          <w:rFonts w:ascii="Times New Roman" w:hAnsi="Times New Roman" w:cs="Times New Roman"/>
          <w:b/>
          <w:color w:val="0070C0"/>
        </w:rPr>
      </w:pPr>
      <w:r>
        <w:rPr>
          <w:rFonts w:ascii="Times New Roman" w:hAnsi="Times New Roman" w:cs="Times New Roman"/>
          <w:b/>
          <w:color w:val="0070C0"/>
        </w:rPr>
        <w:t>2023</w:t>
      </w:r>
      <w:r w:rsidR="000F4E22">
        <w:rPr>
          <w:rFonts w:ascii="Times New Roman" w:hAnsi="Times New Roman" w:cs="Times New Roman"/>
          <w:b/>
          <w:color w:val="0070C0"/>
        </w:rPr>
        <w:t>-20</w:t>
      </w:r>
      <w:r>
        <w:rPr>
          <w:rFonts w:ascii="Times New Roman" w:hAnsi="Times New Roman" w:cs="Times New Roman"/>
          <w:b/>
          <w:color w:val="0070C0"/>
        </w:rPr>
        <w:t xml:space="preserve">24 </w:t>
      </w:r>
      <w:r w:rsidR="00481845" w:rsidRPr="000D19C2">
        <w:rPr>
          <w:rFonts w:ascii="Times New Roman" w:hAnsi="Times New Roman" w:cs="Times New Roman"/>
          <w:b/>
          <w:color w:val="0070C0"/>
        </w:rPr>
        <w:t xml:space="preserve"> EĞİTİM-ÖĞRETİM YILI BRİFİNG DOSYASI</w:t>
      </w:r>
    </w:p>
    <w:p w:rsidR="00481845" w:rsidRPr="000D19C2" w:rsidRDefault="00481845" w:rsidP="00481845">
      <w:pPr>
        <w:rPr>
          <w:rFonts w:ascii="Times New Roman" w:hAnsi="Times New Roman" w:cs="Times New Roman"/>
        </w:rPr>
      </w:pPr>
    </w:p>
    <w:p w:rsidR="00481845" w:rsidRPr="000D19C2" w:rsidRDefault="00481845" w:rsidP="00885CBC">
      <w:pPr>
        <w:rPr>
          <w:rFonts w:ascii="Times New Roman" w:hAnsi="Times New Roman" w:cs="Times New Roman"/>
        </w:rPr>
      </w:pPr>
    </w:p>
    <w:p w:rsidR="00481845" w:rsidRPr="000D19C2" w:rsidRDefault="00481845" w:rsidP="00885CBC">
      <w:pPr>
        <w:rPr>
          <w:rFonts w:ascii="Times New Roman" w:hAnsi="Times New Roman" w:cs="Times New Roman"/>
        </w:rPr>
      </w:pPr>
    </w:p>
    <w:p w:rsidR="00481845" w:rsidRPr="000D19C2" w:rsidRDefault="00481845" w:rsidP="00885CBC">
      <w:pPr>
        <w:rPr>
          <w:rFonts w:ascii="Times New Roman" w:hAnsi="Times New Roman" w:cs="Times New Roman"/>
        </w:rPr>
      </w:pPr>
    </w:p>
    <w:p w:rsidR="00885CBC" w:rsidRPr="000D19C2" w:rsidRDefault="00885CBC" w:rsidP="00885CBC">
      <w:pPr>
        <w:rPr>
          <w:rFonts w:ascii="Times New Roman" w:hAnsi="Times New Roman" w:cs="Times New Roman"/>
          <w:b/>
          <w:color w:val="FF0000"/>
        </w:rPr>
      </w:pPr>
      <w:r w:rsidRPr="000D19C2">
        <w:rPr>
          <w:rFonts w:ascii="Times New Roman" w:hAnsi="Times New Roman" w:cs="Times New Roman"/>
          <w:b/>
          <w:color w:val="FF0000"/>
        </w:rPr>
        <w:t>1.KURUM BİLGİLERİ</w:t>
      </w:r>
    </w:p>
    <w:p w:rsidR="00885CBC" w:rsidRPr="000D19C2" w:rsidRDefault="00885CBC" w:rsidP="00885CBC">
      <w:pPr>
        <w:rPr>
          <w:rFonts w:ascii="Times New Roman" w:hAnsi="Times New Roman" w:cs="Times New Roman"/>
        </w:rPr>
      </w:pPr>
      <w:r w:rsidRPr="000D19C2">
        <w:rPr>
          <w:rFonts w:ascii="Times New Roman" w:hAnsi="Times New Roman" w:cs="Times New Roman"/>
        </w:rPr>
        <w:t>KURUM ADI</w:t>
      </w:r>
      <w:r w:rsidRPr="000D19C2">
        <w:rPr>
          <w:rFonts w:ascii="Times New Roman" w:hAnsi="Times New Roman" w:cs="Times New Roman"/>
        </w:rPr>
        <w:tab/>
      </w:r>
      <w:r w:rsidRPr="000D19C2">
        <w:rPr>
          <w:rFonts w:ascii="Times New Roman" w:hAnsi="Times New Roman" w:cs="Times New Roman"/>
        </w:rPr>
        <w:tab/>
      </w:r>
      <w:r w:rsidRPr="000D19C2">
        <w:rPr>
          <w:rFonts w:ascii="Times New Roman" w:hAnsi="Times New Roman" w:cs="Times New Roman"/>
        </w:rPr>
        <w:tab/>
        <w:t>:</w:t>
      </w:r>
      <w:r w:rsidR="00685F5C">
        <w:rPr>
          <w:rFonts w:ascii="Times New Roman" w:hAnsi="Times New Roman" w:cs="Times New Roman"/>
        </w:rPr>
        <w:t xml:space="preserve">HASANBEYLİ </w:t>
      </w:r>
      <w:r w:rsidR="009D5B1A" w:rsidRPr="000D19C2">
        <w:rPr>
          <w:rFonts w:ascii="Times New Roman" w:hAnsi="Times New Roman" w:cs="Times New Roman"/>
        </w:rPr>
        <w:t xml:space="preserve"> HALK EĞİTİMİ MERKEZİ MÜDÜRLÜĞÜ</w:t>
      </w:r>
    </w:p>
    <w:p w:rsidR="00885CBC" w:rsidRPr="000D19C2" w:rsidRDefault="00885CBC" w:rsidP="00885CBC">
      <w:pPr>
        <w:rPr>
          <w:rFonts w:ascii="Times New Roman" w:hAnsi="Times New Roman" w:cs="Times New Roman"/>
        </w:rPr>
      </w:pPr>
      <w:r w:rsidRPr="000D19C2">
        <w:rPr>
          <w:rFonts w:ascii="Times New Roman" w:hAnsi="Times New Roman" w:cs="Times New Roman"/>
        </w:rPr>
        <w:t>KURUM KODU</w:t>
      </w:r>
      <w:r w:rsidRPr="000D19C2">
        <w:rPr>
          <w:rFonts w:ascii="Times New Roman" w:hAnsi="Times New Roman" w:cs="Times New Roman"/>
        </w:rPr>
        <w:tab/>
      </w:r>
      <w:r w:rsidRPr="000D19C2">
        <w:rPr>
          <w:rFonts w:ascii="Times New Roman" w:hAnsi="Times New Roman" w:cs="Times New Roman"/>
        </w:rPr>
        <w:tab/>
        <w:t>:</w:t>
      </w:r>
      <w:r w:rsidR="00685F5C">
        <w:rPr>
          <w:rFonts w:ascii="Times New Roman" w:hAnsi="Times New Roman" w:cs="Times New Roman"/>
        </w:rPr>
        <w:t>757362</w:t>
      </w:r>
    </w:p>
    <w:p w:rsidR="00885CBC" w:rsidRPr="000D19C2" w:rsidRDefault="00885CBC" w:rsidP="00885CBC">
      <w:pPr>
        <w:rPr>
          <w:rFonts w:ascii="Times New Roman" w:hAnsi="Times New Roman" w:cs="Times New Roman"/>
        </w:rPr>
      </w:pPr>
      <w:r w:rsidRPr="000D19C2">
        <w:rPr>
          <w:rFonts w:ascii="Times New Roman" w:hAnsi="Times New Roman" w:cs="Times New Roman"/>
        </w:rPr>
        <w:t>ADRES</w:t>
      </w:r>
      <w:r w:rsidRPr="000D19C2">
        <w:rPr>
          <w:rFonts w:ascii="Times New Roman" w:hAnsi="Times New Roman" w:cs="Times New Roman"/>
        </w:rPr>
        <w:tab/>
      </w:r>
      <w:r w:rsidRPr="000D19C2">
        <w:rPr>
          <w:rFonts w:ascii="Times New Roman" w:hAnsi="Times New Roman" w:cs="Times New Roman"/>
        </w:rPr>
        <w:tab/>
      </w:r>
      <w:r w:rsidRPr="000D19C2">
        <w:rPr>
          <w:rFonts w:ascii="Times New Roman" w:hAnsi="Times New Roman" w:cs="Times New Roman"/>
        </w:rPr>
        <w:tab/>
        <w:t>:</w:t>
      </w:r>
      <w:r w:rsidR="00685F5C">
        <w:rPr>
          <w:rFonts w:ascii="Times New Roman" w:hAnsi="Times New Roman" w:cs="Times New Roman"/>
        </w:rPr>
        <w:t>DEVLET BAHÇELİ CAD KÜTÜPHANE BİNASI</w:t>
      </w:r>
    </w:p>
    <w:p w:rsidR="009D5B1A" w:rsidRPr="000D19C2" w:rsidRDefault="00885CBC" w:rsidP="00885CBC">
      <w:pPr>
        <w:rPr>
          <w:rFonts w:ascii="Times New Roman" w:hAnsi="Times New Roman" w:cs="Times New Roman"/>
        </w:rPr>
      </w:pPr>
      <w:r w:rsidRPr="000D19C2">
        <w:rPr>
          <w:rFonts w:ascii="Times New Roman" w:hAnsi="Times New Roman" w:cs="Times New Roman"/>
        </w:rPr>
        <w:t>WEB ADRESİ</w:t>
      </w:r>
      <w:r w:rsidRPr="000D19C2">
        <w:rPr>
          <w:rFonts w:ascii="Times New Roman" w:hAnsi="Times New Roman" w:cs="Times New Roman"/>
        </w:rPr>
        <w:tab/>
      </w:r>
      <w:r w:rsidRPr="000D19C2">
        <w:rPr>
          <w:rFonts w:ascii="Times New Roman" w:hAnsi="Times New Roman" w:cs="Times New Roman"/>
        </w:rPr>
        <w:tab/>
      </w:r>
      <w:r w:rsidR="00E831E5">
        <w:rPr>
          <w:rFonts w:ascii="Times New Roman" w:hAnsi="Times New Roman" w:cs="Times New Roman"/>
        </w:rPr>
        <w:tab/>
      </w:r>
      <w:r w:rsidRPr="000D19C2">
        <w:rPr>
          <w:rFonts w:ascii="Times New Roman" w:hAnsi="Times New Roman" w:cs="Times New Roman"/>
        </w:rPr>
        <w:t>:</w:t>
      </w:r>
      <w:r w:rsidR="00685F5C">
        <w:rPr>
          <w:rFonts w:ascii="Times New Roman" w:hAnsi="Times New Roman" w:cs="Times New Roman"/>
        </w:rPr>
        <w:t>hasanbeylihem</w:t>
      </w:r>
      <w:r w:rsidR="009D5B1A" w:rsidRPr="000D19C2">
        <w:rPr>
          <w:rFonts w:ascii="Times New Roman" w:hAnsi="Times New Roman" w:cs="Times New Roman"/>
        </w:rPr>
        <w:t>.meb.k12.tr</w:t>
      </w:r>
    </w:p>
    <w:p w:rsidR="00885CBC" w:rsidRPr="000D19C2" w:rsidRDefault="00885CBC" w:rsidP="00885CBC">
      <w:pPr>
        <w:rPr>
          <w:rFonts w:ascii="Times New Roman" w:hAnsi="Times New Roman" w:cs="Times New Roman"/>
        </w:rPr>
      </w:pPr>
      <w:r w:rsidRPr="000D19C2">
        <w:rPr>
          <w:rFonts w:ascii="Times New Roman" w:hAnsi="Times New Roman" w:cs="Times New Roman"/>
        </w:rPr>
        <w:t>E-MAİL ADRESİ</w:t>
      </w:r>
      <w:r w:rsidRPr="000D19C2">
        <w:rPr>
          <w:rFonts w:ascii="Times New Roman" w:hAnsi="Times New Roman" w:cs="Times New Roman"/>
        </w:rPr>
        <w:tab/>
      </w:r>
      <w:r w:rsidRPr="000D19C2">
        <w:rPr>
          <w:rFonts w:ascii="Times New Roman" w:hAnsi="Times New Roman" w:cs="Times New Roman"/>
        </w:rPr>
        <w:tab/>
        <w:t>:</w:t>
      </w:r>
      <w:r w:rsidR="00685F5C">
        <w:rPr>
          <w:rFonts w:ascii="Times New Roman" w:hAnsi="Times New Roman" w:cs="Times New Roman"/>
        </w:rPr>
        <w:t>757362</w:t>
      </w:r>
      <w:r w:rsidR="009D5B1A" w:rsidRPr="000D19C2">
        <w:rPr>
          <w:rFonts w:ascii="Times New Roman" w:hAnsi="Times New Roman" w:cs="Times New Roman"/>
        </w:rPr>
        <w:t>@meb.k12.tr</w:t>
      </w:r>
    </w:p>
    <w:p w:rsidR="00885CBC" w:rsidRPr="000D19C2" w:rsidRDefault="00BB4C67" w:rsidP="00885CBC">
      <w:pPr>
        <w:rPr>
          <w:rFonts w:ascii="Times New Roman" w:hAnsi="Times New Roman" w:cs="Times New Roman"/>
        </w:rPr>
      </w:pPr>
      <w:r w:rsidRPr="000D19C2">
        <w:rPr>
          <w:rFonts w:ascii="Times New Roman" w:hAnsi="Times New Roman" w:cs="Times New Roman"/>
        </w:rPr>
        <w:t>TELEFON</w:t>
      </w:r>
      <w:r w:rsidRPr="000D19C2">
        <w:rPr>
          <w:rFonts w:ascii="Times New Roman" w:hAnsi="Times New Roman" w:cs="Times New Roman"/>
        </w:rPr>
        <w:tab/>
      </w:r>
      <w:r w:rsidRPr="000D19C2">
        <w:rPr>
          <w:rFonts w:ascii="Times New Roman" w:hAnsi="Times New Roman" w:cs="Times New Roman"/>
        </w:rPr>
        <w:tab/>
      </w:r>
      <w:r w:rsidRPr="000D19C2">
        <w:rPr>
          <w:rFonts w:ascii="Times New Roman" w:hAnsi="Times New Roman" w:cs="Times New Roman"/>
        </w:rPr>
        <w:tab/>
        <w:t>:</w:t>
      </w:r>
      <w:r w:rsidR="00685F5C">
        <w:rPr>
          <w:rFonts w:ascii="Times New Roman" w:hAnsi="Times New Roman" w:cs="Times New Roman"/>
        </w:rPr>
        <w:t>03286648562</w:t>
      </w:r>
      <w:r w:rsidRPr="000D19C2">
        <w:rPr>
          <w:rFonts w:ascii="Times New Roman" w:hAnsi="Times New Roman" w:cs="Times New Roman"/>
        </w:rPr>
        <w:tab/>
      </w:r>
    </w:p>
    <w:p w:rsidR="00BB4C67" w:rsidRPr="000D19C2" w:rsidRDefault="00BB4C67" w:rsidP="00885CBC">
      <w:pPr>
        <w:rPr>
          <w:rFonts w:ascii="Times New Roman" w:hAnsi="Times New Roman" w:cs="Times New Roman"/>
        </w:rPr>
      </w:pPr>
      <w:r w:rsidRPr="000D19C2">
        <w:rPr>
          <w:rFonts w:ascii="Times New Roman" w:hAnsi="Times New Roman" w:cs="Times New Roman"/>
        </w:rPr>
        <w:t>FAX</w:t>
      </w:r>
      <w:r w:rsidRPr="000D19C2">
        <w:rPr>
          <w:rFonts w:ascii="Times New Roman" w:hAnsi="Times New Roman" w:cs="Times New Roman"/>
        </w:rPr>
        <w:tab/>
      </w:r>
      <w:r w:rsidRPr="000D19C2">
        <w:rPr>
          <w:rFonts w:ascii="Times New Roman" w:hAnsi="Times New Roman" w:cs="Times New Roman"/>
        </w:rPr>
        <w:tab/>
      </w:r>
      <w:r w:rsidRPr="000D19C2">
        <w:rPr>
          <w:rFonts w:ascii="Times New Roman" w:hAnsi="Times New Roman" w:cs="Times New Roman"/>
        </w:rPr>
        <w:tab/>
      </w:r>
      <w:r w:rsidRPr="000D19C2">
        <w:rPr>
          <w:rFonts w:ascii="Times New Roman" w:hAnsi="Times New Roman" w:cs="Times New Roman"/>
        </w:rPr>
        <w:tab/>
        <w:t>:</w:t>
      </w:r>
      <w:r w:rsidR="009D5B1A" w:rsidRPr="000D19C2">
        <w:rPr>
          <w:rFonts w:ascii="Times New Roman" w:hAnsi="Times New Roman" w:cs="Times New Roman"/>
        </w:rPr>
        <w:t>0328</w:t>
      </w:r>
      <w:r w:rsidR="00685F5C">
        <w:rPr>
          <w:rFonts w:ascii="Times New Roman" w:hAnsi="Times New Roman" w:cs="Times New Roman"/>
        </w:rPr>
        <w:t>6648562</w:t>
      </w:r>
    </w:p>
    <w:p w:rsidR="00BB4C67" w:rsidRPr="000D19C2" w:rsidRDefault="00BB4C67" w:rsidP="00885CBC">
      <w:pPr>
        <w:rPr>
          <w:rFonts w:ascii="Times New Roman" w:hAnsi="Times New Roman" w:cs="Times New Roman"/>
        </w:rPr>
      </w:pPr>
      <w:r w:rsidRPr="000D19C2">
        <w:rPr>
          <w:rFonts w:ascii="Times New Roman" w:hAnsi="Times New Roman" w:cs="Times New Roman"/>
        </w:rPr>
        <w:t>BİNA SAYISI</w:t>
      </w:r>
      <w:r w:rsidRPr="000D19C2">
        <w:rPr>
          <w:rFonts w:ascii="Times New Roman" w:hAnsi="Times New Roman" w:cs="Times New Roman"/>
        </w:rPr>
        <w:tab/>
      </w:r>
      <w:r w:rsidRPr="000D19C2">
        <w:rPr>
          <w:rFonts w:ascii="Times New Roman" w:hAnsi="Times New Roman" w:cs="Times New Roman"/>
        </w:rPr>
        <w:tab/>
      </w:r>
      <w:r w:rsidR="00E831E5">
        <w:rPr>
          <w:rFonts w:ascii="Times New Roman" w:hAnsi="Times New Roman" w:cs="Times New Roman"/>
        </w:rPr>
        <w:tab/>
      </w:r>
      <w:r w:rsidRPr="000D19C2">
        <w:rPr>
          <w:rFonts w:ascii="Times New Roman" w:hAnsi="Times New Roman" w:cs="Times New Roman"/>
        </w:rPr>
        <w:t>:</w:t>
      </w:r>
      <w:r w:rsidR="00685F5C">
        <w:rPr>
          <w:rFonts w:ascii="Times New Roman" w:hAnsi="Times New Roman" w:cs="Times New Roman"/>
        </w:rPr>
        <w:t>1</w:t>
      </w:r>
    </w:p>
    <w:p w:rsidR="00BB4C67" w:rsidRPr="000D19C2" w:rsidRDefault="00BB4C67" w:rsidP="00885CBC">
      <w:pPr>
        <w:rPr>
          <w:rFonts w:ascii="Times New Roman" w:hAnsi="Times New Roman" w:cs="Times New Roman"/>
        </w:rPr>
      </w:pPr>
      <w:r w:rsidRPr="000D19C2">
        <w:rPr>
          <w:rFonts w:ascii="Times New Roman" w:hAnsi="Times New Roman" w:cs="Times New Roman"/>
        </w:rPr>
        <w:t>DERSLİK SAYISI</w:t>
      </w:r>
      <w:r w:rsidRPr="000D19C2">
        <w:rPr>
          <w:rFonts w:ascii="Times New Roman" w:hAnsi="Times New Roman" w:cs="Times New Roman"/>
        </w:rPr>
        <w:tab/>
      </w:r>
      <w:r w:rsidRPr="000D19C2">
        <w:rPr>
          <w:rFonts w:ascii="Times New Roman" w:hAnsi="Times New Roman" w:cs="Times New Roman"/>
        </w:rPr>
        <w:tab/>
        <w:t>:</w:t>
      </w:r>
      <w:r w:rsidR="00685F5C">
        <w:rPr>
          <w:rFonts w:ascii="Times New Roman" w:hAnsi="Times New Roman" w:cs="Times New Roman"/>
        </w:rPr>
        <w:t>0</w:t>
      </w:r>
    </w:p>
    <w:p w:rsidR="003B5029" w:rsidRPr="000D19C2" w:rsidRDefault="003B5029" w:rsidP="00885CBC">
      <w:pPr>
        <w:rPr>
          <w:rFonts w:ascii="Times New Roman" w:hAnsi="Times New Roman" w:cs="Times New Roman"/>
        </w:rPr>
      </w:pPr>
      <w:r w:rsidRPr="000D19C2">
        <w:rPr>
          <w:rFonts w:ascii="Times New Roman" w:hAnsi="Times New Roman" w:cs="Times New Roman"/>
        </w:rPr>
        <w:t>HİZMETE GİRİŞ YILI</w:t>
      </w:r>
      <w:r w:rsidRPr="000D19C2">
        <w:rPr>
          <w:rFonts w:ascii="Times New Roman" w:hAnsi="Times New Roman" w:cs="Times New Roman"/>
        </w:rPr>
        <w:tab/>
      </w:r>
      <w:r w:rsidR="00F960E0">
        <w:rPr>
          <w:rFonts w:ascii="Times New Roman" w:hAnsi="Times New Roman" w:cs="Times New Roman"/>
        </w:rPr>
        <w:tab/>
      </w:r>
      <w:r w:rsidRPr="000D19C2">
        <w:rPr>
          <w:rFonts w:ascii="Times New Roman" w:hAnsi="Times New Roman" w:cs="Times New Roman"/>
        </w:rPr>
        <w:t>:</w:t>
      </w:r>
      <w:r w:rsidR="00685F5C">
        <w:rPr>
          <w:rFonts w:ascii="Times New Roman" w:hAnsi="Times New Roman" w:cs="Times New Roman"/>
        </w:rPr>
        <w:t>1998</w:t>
      </w:r>
    </w:p>
    <w:p w:rsidR="00BB4C67" w:rsidRPr="000D19C2" w:rsidRDefault="00BB4C67" w:rsidP="00885CBC">
      <w:pPr>
        <w:rPr>
          <w:rFonts w:ascii="Times New Roman" w:hAnsi="Times New Roman" w:cs="Times New Roman"/>
        </w:rPr>
      </w:pPr>
      <w:r w:rsidRPr="000D19C2">
        <w:rPr>
          <w:rFonts w:ascii="Times New Roman" w:hAnsi="Times New Roman" w:cs="Times New Roman"/>
        </w:rPr>
        <w:t>ATÖLYE/İŞLİK SAYISI</w:t>
      </w:r>
      <w:r w:rsidRPr="000D19C2">
        <w:rPr>
          <w:rFonts w:ascii="Times New Roman" w:hAnsi="Times New Roman" w:cs="Times New Roman"/>
        </w:rPr>
        <w:tab/>
        <w:t>:</w:t>
      </w:r>
      <w:r w:rsidR="00685F5C">
        <w:rPr>
          <w:rFonts w:ascii="Times New Roman" w:hAnsi="Times New Roman" w:cs="Times New Roman"/>
        </w:rPr>
        <w:t>0</w:t>
      </w:r>
    </w:p>
    <w:p w:rsidR="00BB4C67" w:rsidRPr="000D19C2" w:rsidRDefault="00BB4C67" w:rsidP="00885CBC">
      <w:pPr>
        <w:rPr>
          <w:rFonts w:ascii="Times New Roman" w:hAnsi="Times New Roman" w:cs="Times New Roman"/>
        </w:rPr>
      </w:pPr>
      <w:r w:rsidRPr="000D19C2">
        <w:rPr>
          <w:rFonts w:ascii="Times New Roman" w:hAnsi="Times New Roman" w:cs="Times New Roman"/>
        </w:rPr>
        <w:t>BT SINIFI</w:t>
      </w:r>
      <w:r w:rsidRPr="000D19C2">
        <w:rPr>
          <w:rFonts w:ascii="Times New Roman" w:hAnsi="Times New Roman" w:cs="Times New Roman"/>
        </w:rPr>
        <w:tab/>
      </w:r>
      <w:r w:rsidRPr="000D19C2">
        <w:rPr>
          <w:rFonts w:ascii="Times New Roman" w:hAnsi="Times New Roman" w:cs="Times New Roman"/>
        </w:rPr>
        <w:tab/>
      </w:r>
      <w:r w:rsidRPr="000D19C2">
        <w:rPr>
          <w:rFonts w:ascii="Times New Roman" w:hAnsi="Times New Roman" w:cs="Times New Roman"/>
        </w:rPr>
        <w:tab/>
        <w:t>:</w:t>
      </w:r>
      <w:r w:rsidR="00685F5C">
        <w:rPr>
          <w:rFonts w:ascii="Times New Roman" w:hAnsi="Times New Roman" w:cs="Times New Roman"/>
        </w:rPr>
        <w:t>0</w:t>
      </w:r>
    </w:p>
    <w:p w:rsidR="00BB4C67" w:rsidRPr="000D19C2" w:rsidRDefault="00BB4C67" w:rsidP="00885CBC">
      <w:pPr>
        <w:rPr>
          <w:rFonts w:ascii="Times New Roman" w:hAnsi="Times New Roman" w:cs="Times New Roman"/>
        </w:rPr>
      </w:pPr>
      <w:r w:rsidRPr="000D19C2">
        <w:rPr>
          <w:rFonts w:ascii="Times New Roman" w:hAnsi="Times New Roman" w:cs="Times New Roman"/>
        </w:rPr>
        <w:t xml:space="preserve">LABARATUAR </w:t>
      </w:r>
      <w:r w:rsidRPr="000D19C2">
        <w:rPr>
          <w:rFonts w:ascii="Times New Roman" w:hAnsi="Times New Roman" w:cs="Times New Roman"/>
        </w:rPr>
        <w:tab/>
      </w:r>
      <w:r w:rsidRPr="000D19C2">
        <w:rPr>
          <w:rFonts w:ascii="Times New Roman" w:hAnsi="Times New Roman" w:cs="Times New Roman"/>
        </w:rPr>
        <w:tab/>
        <w:t>:</w:t>
      </w:r>
    </w:p>
    <w:p w:rsidR="00BB4C67" w:rsidRPr="000D19C2" w:rsidRDefault="00BB4C67" w:rsidP="00885CBC">
      <w:pPr>
        <w:rPr>
          <w:rFonts w:ascii="Times New Roman" w:hAnsi="Times New Roman" w:cs="Times New Roman"/>
        </w:rPr>
      </w:pPr>
      <w:r w:rsidRPr="000D19C2">
        <w:rPr>
          <w:rFonts w:ascii="Times New Roman" w:hAnsi="Times New Roman" w:cs="Times New Roman"/>
        </w:rPr>
        <w:t>SPOR SALONU</w:t>
      </w:r>
      <w:r w:rsidRPr="000D19C2">
        <w:rPr>
          <w:rFonts w:ascii="Times New Roman" w:hAnsi="Times New Roman" w:cs="Times New Roman"/>
        </w:rPr>
        <w:tab/>
      </w:r>
      <w:r w:rsidRPr="000D19C2">
        <w:rPr>
          <w:rFonts w:ascii="Times New Roman" w:hAnsi="Times New Roman" w:cs="Times New Roman"/>
        </w:rPr>
        <w:tab/>
        <w:t>:</w:t>
      </w:r>
      <w:r w:rsidR="009D5B1A" w:rsidRPr="000D19C2">
        <w:rPr>
          <w:rFonts w:ascii="Times New Roman" w:hAnsi="Times New Roman" w:cs="Times New Roman"/>
        </w:rPr>
        <w:t>0</w:t>
      </w:r>
    </w:p>
    <w:p w:rsidR="00BB4C67" w:rsidRPr="000D19C2" w:rsidRDefault="00BB4C67" w:rsidP="00885CBC">
      <w:pPr>
        <w:rPr>
          <w:rFonts w:ascii="Times New Roman" w:hAnsi="Times New Roman" w:cs="Times New Roman"/>
        </w:rPr>
      </w:pPr>
      <w:r w:rsidRPr="000D19C2">
        <w:rPr>
          <w:rFonts w:ascii="Times New Roman" w:hAnsi="Times New Roman" w:cs="Times New Roman"/>
        </w:rPr>
        <w:t>YEMEKHANE</w:t>
      </w:r>
      <w:r w:rsidRPr="000D19C2">
        <w:rPr>
          <w:rFonts w:ascii="Times New Roman" w:hAnsi="Times New Roman" w:cs="Times New Roman"/>
        </w:rPr>
        <w:tab/>
      </w:r>
      <w:r w:rsidRPr="000D19C2">
        <w:rPr>
          <w:rFonts w:ascii="Times New Roman" w:hAnsi="Times New Roman" w:cs="Times New Roman"/>
        </w:rPr>
        <w:tab/>
      </w:r>
      <w:r w:rsidR="00E831E5">
        <w:rPr>
          <w:rFonts w:ascii="Times New Roman" w:hAnsi="Times New Roman" w:cs="Times New Roman"/>
        </w:rPr>
        <w:tab/>
      </w:r>
      <w:r w:rsidRPr="000D19C2">
        <w:rPr>
          <w:rFonts w:ascii="Times New Roman" w:hAnsi="Times New Roman" w:cs="Times New Roman"/>
        </w:rPr>
        <w:t>:</w:t>
      </w:r>
      <w:r w:rsidR="009D5B1A" w:rsidRPr="000D19C2">
        <w:rPr>
          <w:rFonts w:ascii="Times New Roman" w:hAnsi="Times New Roman" w:cs="Times New Roman"/>
        </w:rPr>
        <w:t>0</w:t>
      </w:r>
    </w:p>
    <w:p w:rsidR="00BB4C67" w:rsidRPr="000D19C2" w:rsidRDefault="00BB4C67" w:rsidP="00885CBC">
      <w:pPr>
        <w:rPr>
          <w:rFonts w:ascii="Times New Roman" w:hAnsi="Times New Roman" w:cs="Times New Roman"/>
        </w:rPr>
      </w:pPr>
      <w:r w:rsidRPr="000D19C2">
        <w:rPr>
          <w:rFonts w:ascii="Times New Roman" w:hAnsi="Times New Roman" w:cs="Times New Roman"/>
        </w:rPr>
        <w:t>KONFERANS SALONU</w:t>
      </w:r>
      <w:r w:rsidRPr="000D19C2">
        <w:rPr>
          <w:rFonts w:ascii="Times New Roman" w:hAnsi="Times New Roman" w:cs="Times New Roman"/>
        </w:rPr>
        <w:tab/>
        <w:t>:</w:t>
      </w:r>
      <w:r w:rsidR="00685F5C">
        <w:rPr>
          <w:rFonts w:ascii="Times New Roman" w:hAnsi="Times New Roman" w:cs="Times New Roman"/>
        </w:rPr>
        <w:t>0</w:t>
      </w:r>
    </w:p>
    <w:p w:rsidR="00BB4C67" w:rsidRPr="000D19C2" w:rsidRDefault="00BB4C67" w:rsidP="00885CBC">
      <w:pPr>
        <w:rPr>
          <w:rFonts w:ascii="Times New Roman" w:hAnsi="Times New Roman" w:cs="Times New Roman"/>
        </w:rPr>
      </w:pPr>
      <w:r w:rsidRPr="000D19C2">
        <w:rPr>
          <w:rFonts w:ascii="Times New Roman" w:hAnsi="Times New Roman" w:cs="Times New Roman"/>
        </w:rPr>
        <w:t>KÜTÜPHANE</w:t>
      </w:r>
      <w:r w:rsidRPr="000D19C2">
        <w:rPr>
          <w:rFonts w:ascii="Times New Roman" w:hAnsi="Times New Roman" w:cs="Times New Roman"/>
        </w:rPr>
        <w:tab/>
      </w:r>
      <w:r w:rsidRPr="000D19C2">
        <w:rPr>
          <w:rFonts w:ascii="Times New Roman" w:hAnsi="Times New Roman" w:cs="Times New Roman"/>
        </w:rPr>
        <w:tab/>
      </w:r>
      <w:r w:rsidR="00E831E5">
        <w:rPr>
          <w:rFonts w:ascii="Times New Roman" w:hAnsi="Times New Roman" w:cs="Times New Roman"/>
        </w:rPr>
        <w:tab/>
      </w:r>
      <w:r w:rsidRPr="000D19C2">
        <w:rPr>
          <w:rFonts w:ascii="Times New Roman" w:hAnsi="Times New Roman" w:cs="Times New Roman"/>
        </w:rPr>
        <w:t>:</w:t>
      </w:r>
      <w:r w:rsidR="009D5B1A" w:rsidRPr="000D19C2">
        <w:rPr>
          <w:rFonts w:ascii="Times New Roman" w:hAnsi="Times New Roman" w:cs="Times New Roman"/>
        </w:rPr>
        <w:t>0</w:t>
      </w:r>
    </w:p>
    <w:p w:rsidR="006360E8" w:rsidRPr="000D19C2" w:rsidRDefault="00BB4C67" w:rsidP="00885CBC">
      <w:pPr>
        <w:rPr>
          <w:rFonts w:ascii="Times New Roman" w:hAnsi="Times New Roman" w:cs="Times New Roman"/>
        </w:rPr>
      </w:pPr>
      <w:r w:rsidRPr="000D19C2">
        <w:rPr>
          <w:rFonts w:ascii="Times New Roman" w:hAnsi="Times New Roman" w:cs="Times New Roman"/>
        </w:rPr>
        <w:t>ISINMA ŞEKLİ</w:t>
      </w:r>
      <w:r w:rsidRPr="000D19C2">
        <w:rPr>
          <w:rFonts w:ascii="Times New Roman" w:hAnsi="Times New Roman" w:cs="Times New Roman"/>
        </w:rPr>
        <w:tab/>
      </w:r>
      <w:r w:rsidRPr="000D19C2">
        <w:rPr>
          <w:rFonts w:ascii="Times New Roman" w:hAnsi="Times New Roman" w:cs="Times New Roman"/>
        </w:rPr>
        <w:tab/>
        <w:t>:</w:t>
      </w:r>
      <w:r w:rsidR="00685F5C">
        <w:rPr>
          <w:rFonts w:ascii="Times New Roman" w:hAnsi="Times New Roman" w:cs="Times New Roman"/>
        </w:rPr>
        <w:t>kömür</w:t>
      </w:r>
    </w:p>
    <w:p w:rsidR="00BB4C67" w:rsidRPr="000D19C2" w:rsidRDefault="00BB4C67" w:rsidP="00885CBC">
      <w:pPr>
        <w:rPr>
          <w:rFonts w:ascii="Times New Roman" w:hAnsi="Times New Roman" w:cs="Times New Roman"/>
          <w:b/>
          <w:color w:val="FF0000"/>
        </w:rPr>
      </w:pPr>
      <w:r w:rsidRPr="000D19C2">
        <w:rPr>
          <w:rFonts w:ascii="Times New Roman" w:hAnsi="Times New Roman" w:cs="Times New Roman"/>
          <w:b/>
          <w:color w:val="FF0000"/>
        </w:rPr>
        <w:t>2.ARSA BİLGİLERİ</w:t>
      </w:r>
    </w:p>
    <w:p w:rsidR="00BB4C67" w:rsidRPr="000D19C2" w:rsidRDefault="00BB4C67" w:rsidP="00885CBC">
      <w:pPr>
        <w:rPr>
          <w:rFonts w:ascii="Times New Roman" w:hAnsi="Times New Roman" w:cs="Times New Roman"/>
        </w:rPr>
      </w:pPr>
      <w:r w:rsidRPr="000D19C2">
        <w:rPr>
          <w:rFonts w:ascii="Times New Roman" w:hAnsi="Times New Roman" w:cs="Times New Roman"/>
        </w:rPr>
        <w:t>BİNA YÜZÖLÇÜMÜ (</w:t>
      </w:r>
      <w:r w:rsidR="00EE5DDB" w:rsidRPr="000D19C2">
        <w:rPr>
          <w:rFonts w:ascii="Times New Roman" w:hAnsi="Times New Roman" w:cs="Times New Roman"/>
        </w:rPr>
        <w:t>m</w:t>
      </w:r>
      <w:r w:rsidR="00EE5DDB" w:rsidRPr="000D19C2">
        <w:rPr>
          <w:rFonts w:ascii="Times New Roman" w:hAnsi="Times New Roman" w:cs="Times New Roman"/>
          <w:vertAlign w:val="superscript"/>
        </w:rPr>
        <w:t>2</w:t>
      </w:r>
      <w:r w:rsidRPr="000D19C2">
        <w:rPr>
          <w:rFonts w:ascii="Times New Roman" w:hAnsi="Times New Roman" w:cs="Times New Roman"/>
        </w:rPr>
        <w:t>)</w:t>
      </w:r>
      <w:r w:rsidRPr="000D19C2">
        <w:rPr>
          <w:rFonts w:ascii="Times New Roman" w:hAnsi="Times New Roman" w:cs="Times New Roman"/>
        </w:rPr>
        <w:tab/>
        <w:t>:</w:t>
      </w:r>
      <w:r w:rsidR="00685F5C">
        <w:rPr>
          <w:rFonts w:ascii="Times New Roman" w:hAnsi="Times New Roman" w:cs="Times New Roman"/>
        </w:rPr>
        <w:t>0</w:t>
      </w:r>
    </w:p>
    <w:p w:rsidR="00D87DB5" w:rsidRDefault="00D87DB5" w:rsidP="00885CBC">
      <w:pPr>
        <w:rPr>
          <w:rFonts w:ascii="Times New Roman" w:hAnsi="Times New Roman" w:cs="Times New Roman"/>
        </w:rPr>
      </w:pPr>
    </w:p>
    <w:p w:rsidR="00D87DB5" w:rsidRDefault="00D87DB5" w:rsidP="00885CBC">
      <w:pPr>
        <w:rPr>
          <w:rFonts w:ascii="Times New Roman" w:hAnsi="Times New Roman" w:cs="Times New Roman"/>
        </w:rPr>
      </w:pPr>
    </w:p>
    <w:p w:rsidR="001A06A9" w:rsidRPr="000D19C2" w:rsidRDefault="001A06A9" w:rsidP="00885CBC">
      <w:pPr>
        <w:rPr>
          <w:rFonts w:ascii="Times New Roman" w:hAnsi="Times New Roman" w:cs="Times New Roman"/>
        </w:rPr>
      </w:pPr>
      <w:r w:rsidRPr="000D19C2">
        <w:rPr>
          <w:rFonts w:ascii="Times New Roman" w:hAnsi="Times New Roman" w:cs="Times New Roman"/>
        </w:rPr>
        <w:t>BAHÇE YÜZÖLÇÜMÜ(m</w:t>
      </w:r>
      <w:r w:rsidRPr="000D19C2">
        <w:rPr>
          <w:rFonts w:ascii="Times New Roman" w:hAnsi="Times New Roman" w:cs="Times New Roman"/>
          <w:vertAlign w:val="superscript"/>
        </w:rPr>
        <w:t>2</w:t>
      </w:r>
      <w:r w:rsidR="000771C5" w:rsidRPr="000D19C2">
        <w:rPr>
          <w:rFonts w:ascii="Times New Roman" w:hAnsi="Times New Roman" w:cs="Times New Roman"/>
        </w:rPr>
        <w:t>)</w:t>
      </w:r>
      <w:r w:rsidR="00E831E5">
        <w:rPr>
          <w:rFonts w:ascii="Times New Roman" w:hAnsi="Times New Roman" w:cs="Times New Roman"/>
        </w:rPr>
        <w:tab/>
      </w:r>
      <w:r w:rsidR="000771C5" w:rsidRPr="000D19C2">
        <w:rPr>
          <w:rFonts w:ascii="Times New Roman" w:hAnsi="Times New Roman" w:cs="Times New Roman"/>
        </w:rPr>
        <w:t>:</w:t>
      </w:r>
      <w:r w:rsidR="00685F5C">
        <w:rPr>
          <w:rFonts w:ascii="Times New Roman" w:hAnsi="Times New Roman" w:cs="Times New Roman"/>
        </w:rPr>
        <w:t>0</w:t>
      </w:r>
    </w:p>
    <w:p w:rsidR="006360E8" w:rsidRPr="000D19C2" w:rsidRDefault="001A06A9" w:rsidP="00885CBC">
      <w:pPr>
        <w:rPr>
          <w:rFonts w:ascii="Times New Roman" w:hAnsi="Times New Roman" w:cs="Times New Roman"/>
        </w:rPr>
      </w:pPr>
      <w:r w:rsidRPr="000D19C2">
        <w:rPr>
          <w:rFonts w:ascii="Times New Roman" w:hAnsi="Times New Roman" w:cs="Times New Roman"/>
        </w:rPr>
        <w:t>BİNANIN MÜLKİYETİ</w:t>
      </w:r>
      <w:r w:rsidRPr="000D19C2">
        <w:rPr>
          <w:rFonts w:ascii="Times New Roman" w:hAnsi="Times New Roman" w:cs="Times New Roman"/>
        </w:rPr>
        <w:tab/>
        <w:t>:</w:t>
      </w:r>
      <w:r w:rsidR="00685F5C">
        <w:rPr>
          <w:rFonts w:ascii="Times New Roman" w:hAnsi="Times New Roman" w:cs="Times New Roman"/>
        </w:rPr>
        <w:t>Kültürr Müdürlüğü</w:t>
      </w:r>
    </w:p>
    <w:p w:rsidR="001A06A9" w:rsidRPr="000D19C2" w:rsidRDefault="001A06A9" w:rsidP="00885CBC">
      <w:pPr>
        <w:rPr>
          <w:rFonts w:ascii="Times New Roman" w:hAnsi="Times New Roman" w:cs="Times New Roman"/>
          <w:b/>
          <w:color w:val="FF0000"/>
        </w:rPr>
      </w:pPr>
      <w:r w:rsidRPr="000D19C2">
        <w:rPr>
          <w:rFonts w:ascii="Times New Roman" w:hAnsi="Times New Roman" w:cs="Times New Roman"/>
          <w:b/>
          <w:color w:val="FF0000"/>
        </w:rPr>
        <w:t>3.İDARİ KADRO</w:t>
      </w:r>
    </w:p>
    <w:p w:rsidR="00BF1897" w:rsidRPr="000D19C2" w:rsidRDefault="00B95180" w:rsidP="00885CBC">
      <w:pPr>
        <w:rPr>
          <w:rFonts w:ascii="Times New Roman" w:hAnsi="Times New Roman" w:cs="Times New Roman"/>
        </w:rPr>
      </w:pPr>
      <w:r w:rsidRPr="000D19C2">
        <w:rPr>
          <w:rFonts w:ascii="Times New Roman" w:hAnsi="Times New Roman" w:cs="Times New Roman"/>
        </w:rPr>
        <w:t>KURUM</w:t>
      </w:r>
      <w:r w:rsidR="00BF1897" w:rsidRPr="000D19C2">
        <w:rPr>
          <w:rFonts w:ascii="Times New Roman" w:hAnsi="Times New Roman" w:cs="Times New Roman"/>
        </w:rPr>
        <w:t xml:space="preserve"> MÜDÜRÜ</w:t>
      </w:r>
      <w:r w:rsidR="00BF1897" w:rsidRPr="000D19C2">
        <w:rPr>
          <w:rFonts w:ascii="Times New Roman" w:hAnsi="Times New Roman" w:cs="Times New Roman"/>
        </w:rPr>
        <w:tab/>
      </w:r>
      <w:r w:rsidR="00BF1897" w:rsidRPr="000D19C2">
        <w:rPr>
          <w:rFonts w:ascii="Times New Roman" w:hAnsi="Times New Roman" w:cs="Times New Roman"/>
        </w:rPr>
        <w:tab/>
        <w:t>:</w:t>
      </w:r>
      <w:r w:rsidR="009D5B1A" w:rsidRPr="000D19C2">
        <w:rPr>
          <w:rFonts w:ascii="Times New Roman" w:hAnsi="Times New Roman" w:cs="Times New Roman"/>
        </w:rPr>
        <w:t>1</w:t>
      </w:r>
    </w:p>
    <w:p w:rsidR="00BF1897" w:rsidRPr="000D19C2" w:rsidRDefault="00BF1897" w:rsidP="00885CBC">
      <w:pPr>
        <w:rPr>
          <w:rFonts w:ascii="Times New Roman" w:hAnsi="Times New Roman" w:cs="Times New Roman"/>
        </w:rPr>
      </w:pPr>
      <w:r w:rsidRPr="000D19C2">
        <w:rPr>
          <w:rFonts w:ascii="Times New Roman" w:hAnsi="Times New Roman" w:cs="Times New Roman"/>
        </w:rPr>
        <w:t>(</w:t>
      </w:r>
      <w:r w:rsidR="00685F5C">
        <w:rPr>
          <w:rFonts w:ascii="Times New Roman" w:hAnsi="Times New Roman" w:cs="Times New Roman"/>
        </w:rPr>
        <w:t>İBRAHİM KIZIL 31/07/2023</w:t>
      </w:r>
      <w:r w:rsidRPr="000D19C2">
        <w:rPr>
          <w:rFonts w:ascii="Times New Roman" w:hAnsi="Times New Roman" w:cs="Times New Roman"/>
        </w:rPr>
        <w:t>)</w:t>
      </w:r>
    </w:p>
    <w:p w:rsidR="00BF1897" w:rsidRPr="000D19C2" w:rsidRDefault="00BF1897" w:rsidP="00885CBC">
      <w:pPr>
        <w:rPr>
          <w:rFonts w:ascii="Times New Roman" w:hAnsi="Times New Roman" w:cs="Times New Roman"/>
        </w:rPr>
      </w:pPr>
      <w:r w:rsidRPr="000D19C2">
        <w:rPr>
          <w:rFonts w:ascii="Times New Roman" w:hAnsi="Times New Roman" w:cs="Times New Roman"/>
        </w:rPr>
        <w:t>MÜDÜR YARDIMCILARI</w:t>
      </w:r>
      <w:r w:rsidRPr="000D19C2">
        <w:rPr>
          <w:rFonts w:ascii="Times New Roman" w:hAnsi="Times New Roman" w:cs="Times New Roman"/>
        </w:rPr>
        <w:tab/>
        <w:t>:</w:t>
      </w:r>
    </w:p>
    <w:p w:rsidR="006360E8" w:rsidRPr="000D19C2" w:rsidRDefault="00BF1897" w:rsidP="00BF1897">
      <w:pPr>
        <w:rPr>
          <w:rFonts w:ascii="Times New Roman" w:hAnsi="Times New Roman" w:cs="Times New Roman"/>
        </w:rPr>
      </w:pPr>
      <w:r w:rsidRPr="000D19C2">
        <w:rPr>
          <w:rFonts w:ascii="Times New Roman" w:hAnsi="Times New Roman" w:cs="Times New Roman"/>
        </w:rPr>
        <w:t>(</w:t>
      </w:r>
      <w:r w:rsidR="00685F5C">
        <w:rPr>
          <w:rFonts w:ascii="Times New Roman" w:hAnsi="Times New Roman" w:cs="Times New Roman"/>
        </w:rPr>
        <w:t xml:space="preserve">Ahmet  ZENGİN </w:t>
      </w:r>
    </w:p>
    <w:p w:rsidR="00B45E1E" w:rsidRPr="000D19C2" w:rsidRDefault="00F13E65" w:rsidP="00BF1897">
      <w:pPr>
        <w:rPr>
          <w:rFonts w:ascii="Times New Roman" w:hAnsi="Times New Roman" w:cs="Times New Roman"/>
          <w:b/>
          <w:color w:val="FF0000"/>
        </w:rPr>
      </w:pPr>
      <w:r w:rsidRPr="000D19C2">
        <w:rPr>
          <w:rFonts w:ascii="Times New Roman" w:hAnsi="Times New Roman" w:cs="Times New Roman"/>
          <w:b/>
          <w:color w:val="FF0000"/>
        </w:rPr>
        <w:t>4.KURUM HAKKINDA</w:t>
      </w:r>
    </w:p>
    <w:p w:rsidR="00F13E65" w:rsidRPr="000D19C2" w:rsidRDefault="00D87DB5" w:rsidP="00D87DB5">
      <w:pPr>
        <w:spacing w:line="360" w:lineRule="auto"/>
        <w:jc w:val="both"/>
        <w:rPr>
          <w:rFonts w:ascii="Times New Roman" w:hAnsi="Times New Roman" w:cs="Times New Roman"/>
        </w:rPr>
      </w:pPr>
      <w:r w:rsidRPr="00D87DB5">
        <w:rPr>
          <w:rFonts w:ascii="Times New Roman" w:hAnsi="Times New Roman" w:cs="Times New Roman"/>
          <w:b/>
        </w:rPr>
        <w:t>KURUMUN TARİHÇESİ</w:t>
      </w:r>
      <w:r w:rsidR="00F13E65" w:rsidRPr="00D87DB5">
        <w:rPr>
          <w:rFonts w:ascii="Times New Roman" w:hAnsi="Times New Roman" w:cs="Times New Roman"/>
          <w:b/>
        </w:rPr>
        <w:t>:</w:t>
      </w:r>
      <w:r w:rsidR="00685F5C">
        <w:rPr>
          <w:rFonts w:ascii="Times New Roman" w:hAnsi="Times New Roman" w:cs="Times New Roman"/>
        </w:rPr>
        <w:t xml:space="preserve">Hasanbeeyli </w:t>
      </w:r>
      <w:r w:rsidR="007A0309" w:rsidRPr="000D19C2">
        <w:rPr>
          <w:rFonts w:ascii="Times New Roman" w:hAnsi="Times New Roman" w:cs="Times New Roman"/>
        </w:rPr>
        <w:t xml:space="preserve"> Halk Eğitimi Merkezi 1996 yılında </w:t>
      </w:r>
      <w:r w:rsidR="00685F5C">
        <w:rPr>
          <w:rFonts w:ascii="Times New Roman" w:hAnsi="Times New Roman" w:cs="Times New Roman"/>
        </w:rPr>
        <w:t>Osamniyenin İl Olmas Haanbeyli</w:t>
      </w:r>
      <w:r w:rsidR="007A0309" w:rsidRPr="000D19C2">
        <w:rPr>
          <w:rFonts w:ascii="Times New Roman" w:hAnsi="Times New Roman" w:cs="Times New Roman"/>
        </w:rPr>
        <w:t>’nin ilçe olmasını müteakip 1997 yılı  Ekim ayında kurulma çalışmalarına başlanmış ve 01/01/1998 tarihinde Milli Eğitim Bakanlığı’nca resmen açılarak eğitim-öğretim faaliyetlerine başlamıştır.</w:t>
      </w:r>
    </w:p>
    <w:p w:rsidR="00B45E1E" w:rsidRPr="00D87DB5" w:rsidRDefault="00D87DB5" w:rsidP="00D87DB5">
      <w:pPr>
        <w:pStyle w:val="GvdeMetni3"/>
        <w:spacing w:line="360" w:lineRule="auto"/>
        <w:jc w:val="both"/>
        <w:rPr>
          <w:sz w:val="22"/>
          <w:szCs w:val="22"/>
        </w:rPr>
      </w:pPr>
      <w:r w:rsidRPr="00D87DB5">
        <w:rPr>
          <w:b/>
          <w:sz w:val="22"/>
          <w:szCs w:val="22"/>
        </w:rPr>
        <w:t>MİSYON</w:t>
      </w:r>
      <w:r w:rsidR="00B45E1E" w:rsidRPr="00D87DB5">
        <w:rPr>
          <w:b/>
          <w:sz w:val="22"/>
          <w:szCs w:val="22"/>
        </w:rPr>
        <w:t>:</w:t>
      </w:r>
      <w:r w:rsidR="00121D18" w:rsidRPr="000D19C2">
        <w:rPr>
          <w:bCs/>
          <w:sz w:val="22"/>
          <w:szCs w:val="22"/>
        </w:rPr>
        <w:t xml:space="preserve"> Bütün halkımıza, içinde bulunduğumuz çağın üretim ihtiyaçlarına cevap verecek, toplumsal ve kültürel  kalkınmaya katkı sağlayacak, ilgi istek ve ihtiyaçlarını karşılayacak, bilgi, beceri ve davranışlar kazandırmaktır.</w:t>
      </w:r>
    </w:p>
    <w:p w:rsidR="00B45E1E" w:rsidRPr="000D19C2" w:rsidRDefault="00D87DB5" w:rsidP="00D87DB5">
      <w:pPr>
        <w:spacing w:line="360" w:lineRule="auto"/>
        <w:jc w:val="both"/>
        <w:rPr>
          <w:rFonts w:ascii="Times New Roman" w:hAnsi="Times New Roman" w:cs="Times New Roman"/>
        </w:rPr>
      </w:pPr>
      <w:r w:rsidRPr="00D87DB5">
        <w:rPr>
          <w:rFonts w:ascii="Times New Roman" w:hAnsi="Times New Roman" w:cs="Times New Roman"/>
          <w:b/>
        </w:rPr>
        <w:t>VİZYON</w:t>
      </w:r>
      <w:r w:rsidR="00B45E1E" w:rsidRPr="00D87DB5">
        <w:rPr>
          <w:rFonts w:ascii="Times New Roman" w:hAnsi="Times New Roman" w:cs="Times New Roman"/>
          <w:b/>
        </w:rPr>
        <w:t>:</w:t>
      </w:r>
      <w:r w:rsidR="00121D18" w:rsidRPr="000D19C2">
        <w:rPr>
          <w:rFonts w:ascii="Times New Roman" w:hAnsi="Times New Roman" w:cs="Times New Roman"/>
          <w:bCs/>
        </w:rPr>
        <w:t xml:space="preserve"> Eğitimde uygar dünyanın bütün imkânlarını kullanan ve kullandırabilen bir yaygın eğitim kurumu olmak</w:t>
      </w:r>
      <w:r>
        <w:rPr>
          <w:rFonts w:ascii="Times New Roman" w:hAnsi="Times New Roman" w:cs="Times New Roman"/>
          <w:bCs/>
        </w:rPr>
        <w:t>.</w:t>
      </w:r>
    </w:p>
    <w:p w:rsidR="00701B02" w:rsidRPr="00D87DB5" w:rsidRDefault="00D87DB5" w:rsidP="00D87DB5">
      <w:pPr>
        <w:spacing w:line="360" w:lineRule="auto"/>
        <w:jc w:val="both"/>
        <w:rPr>
          <w:rFonts w:ascii="Times New Roman" w:hAnsi="Times New Roman" w:cs="Times New Roman"/>
          <w:sz w:val="24"/>
          <w:szCs w:val="24"/>
        </w:rPr>
      </w:pPr>
      <w:r w:rsidRPr="00D87DB5">
        <w:rPr>
          <w:rFonts w:ascii="Times New Roman" w:hAnsi="Times New Roman" w:cs="Times New Roman"/>
          <w:b/>
        </w:rPr>
        <w:t>DEĞERLER</w:t>
      </w:r>
      <w:r w:rsidR="00B45E1E" w:rsidRPr="00D87DB5">
        <w:rPr>
          <w:rFonts w:ascii="Times New Roman" w:hAnsi="Times New Roman" w:cs="Times New Roman"/>
          <w:b/>
        </w:rPr>
        <w:t>:</w:t>
      </w:r>
      <w:r w:rsidR="00974C79" w:rsidRPr="00D87DB5">
        <w:rPr>
          <w:rFonts w:ascii="Times New Roman" w:eastAsia="+mn-ea" w:hAnsi="Times New Roman" w:cs="Times New Roman"/>
          <w:color w:val="000000"/>
          <w:lang w:val="en-US"/>
        </w:rPr>
        <w:t>Başarıvazgeçilmezhedefimizdir, tüm</w:t>
      </w:r>
      <w:r w:rsidRPr="00D87DB5">
        <w:rPr>
          <w:rFonts w:ascii="Times New Roman" w:eastAsia="+mn-ea" w:hAnsi="Times New Roman" w:cs="Times New Roman"/>
          <w:color w:val="000000"/>
          <w:lang w:val="en-US"/>
        </w:rPr>
        <w:t xml:space="preserve">paydaşlarbuhedefiçinçalışır. </w:t>
      </w:r>
      <w:r w:rsidR="00974C79" w:rsidRPr="00D87DB5">
        <w:rPr>
          <w:rFonts w:ascii="Times New Roman" w:eastAsia="+mn-ea" w:hAnsi="Times New Roman" w:cs="Times New Roman"/>
          <w:color w:val="000000"/>
          <w:lang w:val="en-US"/>
        </w:rPr>
        <w:t>İnsanhaklarınasaygı,Şeffafvekatılımcıbiryönetimanlayışı,Toplumunveülkemi</w:t>
      </w:r>
      <w:r w:rsidRPr="00D87DB5">
        <w:rPr>
          <w:rFonts w:ascii="Times New Roman" w:eastAsia="+mn-ea" w:hAnsi="Times New Roman" w:cs="Times New Roman"/>
          <w:color w:val="000000"/>
          <w:lang w:val="en-US"/>
        </w:rPr>
        <w:t xml:space="preserve">zingeleceğinekarşısorumluluk, </w:t>
      </w:r>
      <w:r w:rsidR="00974C79" w:rsidRPr="00D87DB5">
        <w:rPr>
          <w:rFonts w:ascii="Times New Roman" w:eastAsia="+mn-ea" w:hAnsi="Times New Roman" w:cs="Times New Roman"/>
          <w:color w:val="000000"/>
          <w:lang w:val="en-US"/>
        </w:rPr>
        <w:t>Ekipolmabilinciveortakakıloluşturma,Değişimvesürekligelişim,Projetabanlıbilimselvearaştırıcıbireğitim,Doğayaveçevreyeduyarlılık,İşbirliği, dayanışmavefırsateşitliği,Bilgiyiüretme, kullanmavebecerikazandırma,Kişilerarasıiletişimdeşeffaflıkveempati</w:t>
      </w:r>
      <w:r w:rsidRPr="00D87DB5">
        <w:rPr>
          <w:rFonts w:ascii="Times New Roman" w:eastAsia="+mn-ea" w:hAnsi="Times New Roman" w:cs="Times New Roman"/>
          <w:color w:val="000000"/>
          <w:lang w:val="en-US"/>
        </w:rPr>
        <w:t xml:space="preserve"> h</w:t>
      </w:r>
      <w:r w:rsidR="00974C79" w:rsidRPr="00D87DB5">
        <w:rPr>
          <w:rFonts w:ascii="Times New Roman" w:eastAsia="+mn-ea" w:hAnsi="Times New Roman" w:cs="Times New Roman"/>
          <w:color w:val="000000"/>
          <w:lang w:val="en-US"/>
        </w:rPr>
        <w:t>er kursiyerbirdeğerdir; hiçbirkursiyerimizvazgeçilemez, dışlanamazvegözdençıkarılamaz.Bireylerinönceliğibizimönceliğimizdir.</w:t>
      </w:r>
    </w:p>
    <w:p w:rsidR="00D87DB5" w:rsidRPr="00D87DB5" w:rsidRDefault="00D87DB5" w:rsidP="002A1F0A">
      <w:pPr>
        <w:jc w:val="both"/>
        <w:rPr>
          <w:b/>
          <w:color w:val="000000"/>
        </w:rPr>
      </w:pPr>
      <w:r w:rsidRPr="00D87DB5">
        <w:rPr>
          <w:rFonts w:ascii="Times New Roman" w:hAnsi="Times New Roman" w:cs="Times New Roman"/>
          <w:b/>
        </w:rPr>
        <w:t>HEDEFLER</w:t>
      </w:r>
      <w:r w:rsidR="00B45E1E" w:rsidRPr="00D87DB5">
        <w:rPr>
          <w:rFonts w:ascii="Times New Roman" w:hAnsi="Times New Roman" w:cs="Times New Roman"/>
          <w:b/>
        </w:rPr>
        <w:t>:</w:t>
      </w:r>
    </w:p>
    <w:p w:rsidR="00D87DB5" w:rsidRDefault="002A1F0A" w:rsidP="002A1F0A">
      <w:pPr>
        <w:pStyle w:val="ListeParagraf"/>
        <w:numPr>
          <w:ilvl w:val="0"/>
          <w:numId w:val="4"/>
        </w:numPr>
        <w:jc w:val="both"/>
        <w:rPr>
          <w:color w:val="000000"/>
        </w:rPr>
      </w:pPr>
      <w:r w:rsidRPr="00D87DB5">
        <w:rPr>
          <w:color w:val="000000"/>
        </w:rPr>
        <w:t xml:space="preserve">Millî kültür değerlerinin korunması, dünya kültürüne açık olarak geliştirilmesi ve yaygınlaştırılmasına yardımcı olmak, </w:t>
      </w:r>
    </w:p>
    <w:p w:rsidR="00D87DB5" w:rsidRDefault="002A1F0A" w:rsidP="002A1F0A">
      <w:pPr>
        <w:pStyle w:val="ListeParagraf"/>
        <w:numPr>
          <w:ilvl w:val="0"/>
          <w:numId w:val="4"/>
        </w:numPr>
        <w:jc w:val="both"/>
        <w:rPr>
          <w:color w:val="000000"/>
        </w:rPr>
      </w:pPr>
      <w:r w:rsidRPr="00D87DB5">
        <w:rPr>
          <w:color w:val="000000"/>
        </w:rPr>
        <w:t>Toplu yaşama, dayanışma, yardımlaşma, birlikte çalışmaya yönelik alışkanlıklar kazandırmak,</w:t>
      </w:r>
    </w:p>
    <w:p w:rsidR="00D87DB5" w:rsidRDefault="002A1F0A" w:rsidP="002A1F0A">
      <w:pPr>
        <w:pStyle w:val="ListeParagraf"/>
        <w:numPr>
          <w:ilvl w:val="0"/>
          <w:numId w:val="4"/>
        </w:numPr>
        <w:jc w:val="both"/>
        <w:rPr>
          <w:color w:val="000000"/>
        </w:rPr>
      </w:pPr>
      <w:r w:rsidRPr="00D87DB5">
        <w:rPr>
          <w:color w:val="000000"/>
        </w:rPr>
        <w:t xml:space="preserve">Tarım, endüstri ve hizmet sektöründeki yeni teknolojilerin tanıtılmasına, yeni hizmet alanlarının geliştirilmesine, işsiz ya da farklı bir iş kolunda çalışmak </w:t>
      </w:r>
      <w:r w:rsidRPr="00D87DB5">
        <w:rPr>
          <w:color w:val="000000"/>
        </w:rPr>
        <w:lastRenderedPageBreak/>
        <w:t xml:space="preserve">isteyenlerinistihdamını sağlayıcı ve çalışanların hayat seviyelerini yükseltici beceriler kazanmalarına yardımcı olmak, </w:t>
      </w:r>
    </w:p>
    <w:p w:rsidR="00D87DB5" w:rsidRDefault="002A1F0A" w:rsidP="002A1F0A">
      <w:pPr>
        <w:pStyle w:val="ListeParagraf"/>
        <w:numPr>
          <w:ilvl w:val="0"/>
          <w:numId w:val="4"/>
        </w:numPr>
        <w:jc w:val="both"/>
        <w:rPr>
          <w:color w:val="000000"/>
        </w:rPr>
      </w:pPr>
      <w:r w:rsidRPr="00D87DB5">
        <w:rPr>
          <w:color w:val="000000"/>
        </w:rPr>
        <w:t xml:space="preserve">Yöresel özelliklere ve ihtiyaçlara göre eğitim-öğretim, üretim, istihdam, pazarlama ve örgütlenmeye yönelik çalışmalar yapmak, </w:t>
      </w:r>
    </w:p>
    <w:p w:rsidR="00D87DB5" w:rsidRDefault="002A1F0A" w:rsidP="002A1F0A">
      <w:pPr>
        <w:pStyle w:val="ListeParagraf"/>
        <w:numPr>
          <w:ilvl w:val="0"/>
          <w:numId w:val="4"/>
        </w:numPr>
        <w:jc w:val="both"/>
        <w:rPr>
          <w:color w:val="000000"/>
        </w:rPr>
      </w:pPr>
      <w:r w:rsidRPr="00D87DB5">
        <w:rPr>
          <w:color w:val="000000"/>
        </w:rPr>
        <w:t xml:space="preserve">Kırsal kesimden göç edenlerin kent kültürüne uyum sağlamalarına yönelik eğitim çalışmaları yapmak, </w:t>
      </w:r>
    </w:p>
    <w:p w:rsidR="00D87DB5" w:rsidRDefault="002A1F0A" w:rsidP="002A1F0A">
      <w:pPr>
        <w:pStyle w:val="ListeParagraf"/>
        <w:numPr>
          <w:ilvl w:val="0"/>
          <w:numId w:val="4"/>
        </w:numPr>
        <w:jc w:val="both"/>
        <w:rPr>
          <w:color w:val="000000"/>
        </w:rPr>
      </w:pPr>
      <w:r w:rsidRPr="00D87DB5">
        <w:rPr>
          <w:color w:val="000000"/>
        </w:rPr>
        <w:t xml:space="preserve">Kısa süreli ve kademeli eğitim uygulayarak sanayinin ihtiyacı olan iş gücünün yetiştirilmesine yardımcı olmak için meslekî ve teknik içerikli eğitim çalışmaları yapmak, </w:t>
      </w:r>
    </w:p>
    <w:p w:rsidR="00D87DB5" w:rsidRDefault="002A1F0A" w:rsidP="002A1F0A">
      <w:pPr>
        <w:pStyle w:val="ListeParagraf"/>
        <w:numPr>
          <w:ilvl w:val="0"/>
          <w:numId w:val="4"/>
        </w:numPr>
        <w:jc w:val="both"/>
        <w:rPr>
          <w:color w:val="000000"/>
        </w:rPr>
      </w:pPr>
      <w:r w:rsidRPr="00D87DB5">
        <w:rPr>
          <w:color w:val="000000"/>
        </w:rPr>
        <w:t xml:space="preserve">Mesleklerinde hizmet içi eğitim vermek ve çeşitli mesleklerde gelişmeleri için gerekli bilgi ve becerileri kazandırma imkânı sağlamak, </w:t>
      </w:r>
    </w:p>
    <w:p w:rsidR="00D87DB5" w:rsidRDefault="002A1F0A" w:rsidP="002A1F0A">
      <w:pPr>
        <w:pStyle w:val="ListeParagraf"/>
        <w:numPr>
          <w:ilvl w:val="0"/>
          <w:numId w:val="4"/>
        </w:numPr>
        <w:jc w:val="both"/>
        <w:rPr>
          <w:color w:val="000000"/>
        </w:rPr>
      </w:pPr>
      <w:r w:rsidRPr="00D87DB5">
        <w:rPr>
          <w:color w:val="000000"/>
        </w:rPr>
        <w:t xml:space="preserve">Sağlık kuruluşları ve alan uzmanlarının iş birliğinde halk sağlığının korunması, aile planlaması, sivil savunma, sağlıklı beslenme ve barınma, iyi bir üretici ve bilinçli bir tüketici olma niteliğini kazandırıcı çalışmalar yapmak, </w:t>
      </w:r>
    </w:p>
    <w:p w:rsidR="00D87DB5" w:rsidRDefault="002A1F0A" w:rsidP="002A1F0A">
      <w:pPr>
        <w:pStyle w:val="ListeParagraf"/>
        <w:numPr>
          <w:ilvl w:val="0"/>
          <w:numId w:val="4"/>
        </w:numPr>
        <w:jc w:val="both"/>
        <w:rPr>
          <w:color w:val="000000"/>
        </w:rPr>
      </w:pPr>
      <w:r w:rsidRPr="00D87DB5">
        <w:rPr>
          <w:color w:val="000000"/>
        </w:rPr>
        <w:t xml:space="preserve">Serbest zamanlarını en iyi şekilde değerlendirme ve kullanma alışkanlıkları kazandırmak, yeteneklerini sergileme ve geliştirme imkânları sağlamak, </w:t>
      </w:r>
    </w:p>
    <w:p w:rsidR="002A1F0A" w:rsidRDefault="002A1F0A" w:rsidP="00BF1897">
      <w:pPr>
        <w:pStyle w:val="ListeParagraf"/>
        <w:numPr>
          <w:ilvl w:val="0"/>
          <w:numId w:val="4"/>
        </w:numPr>
        <w:jc w:val="both"/>
        <w:rPr>
          <w:color w:val="000000"/>
        </w:rPr>
      </w:pPr>
      <w:r w:rsidRPr="00D87DB5">
        <w:rPr>
          <w:color w:val="000000"/>
        </w:rPr>
        <w:t xml:space="preserve">Özel eğitim gerektiren, gelişim özelliklerine dayalı bireysel yeterlilikleri doğrultusunda okuma-yazma öğretmek, eğitimlerini tamamlatmak, bilgi ve beceri kazanmalarını sağlamaktır. </w:t>
      </w:r>
    </w:p>
    <w:p w:rsidR="00764DB0" w:rsidRPr="00764DB0" w:rsidRDefault="00764DB0" w:rsidP="00764DB0">
      <w:pPr>
        <w:pStyle w:val="ListeParagraf"/>
        <w:jc w:val="both"/>
        <w:rPr>
          <w:color w:val="000000"/>
        </w:rPr>
      </w:pPr>
    </w:p>
    <w:p w:rsidR="00B45E1E" w:rsidRPr="000D19C2" w:rsidRDefault="00B45E1E" w:rsidP="00BF1897">
      <w:pPr>
        <w:rPr>
          <w:rFonts w:ascii="Times New Roman" w:hAnsi="Times New Roman" w:cs="Times New Roman"/>
          <w:b/>
          <w:color w:val="FF0000"/>
        </w:rPr>
      </w:pPr>
      <w:r w:rsidRPr="000D19C2">
        <w:rPr>
          <w:rFonts w:ascii="Times New Roman" w:hAnsi="Times New Roman" w:cs="Times New Roman"/>
          <w:b/>
          <w:color w:val="FF0000"/>
        </w:rPr>
        <w:t>5.PERSONEL DURUMU</w:t>
      </w:r>
    </w:p>
    <w:p w:rsidR="00B45E1E" w:rsidRPr="000D19C2" w:rsidRDefault="00B45E1E" w:rsidP="00BF1897">
      <w:pPr>
        <w:rPr>
          <w:rFonts w:ascii="Times New Roman" w:hAnsi="Times New Roman" w:cs="Times New Roman"/>
        </w:rPr>
      </w:pPr>
      <w:r w:rsidRPr="000D19C2">
        <w:rPr>
          <w:rFonts w:ascii="Times New Roman" w:hAnsi="Times New Roman" w:cs="Times New Roman"/>
        </w:rPr>
        <w:t>KURUM MÜDÜRÜ</w:t>
      </w:r>
      <w:r w:rsidRPr="000D19C2">
        <w:rPr>
          <w:rFonts w:ascii="Times New Roman" w:hAnsi="Times New Roman" w:cs="Times New Roman"/>
        </w:rPr>
        <w:tab/>
      </w:r>
      <w:r w:rsidRPr="000D19C2">
        <w:rPr>
          <w:rFonts w:ascii="Times New Roman" w:hAnsi="Times New Roman" w:cs="Times New Roman"/>
        </w:rPr>
        <w:tab/>
        <w:t>:</w:t>
      </w:r>
      <w:r w:rsidR="00121D18" w:rsidRPr="001679D7">
        <w:rPr>
          <w:rFonts w:ascii="Times New Roman" w:hAnsi="Times New Roman" w:cs="Times New Roman"/>
          <w:color w:val="FF0000"/>
        </w:rPr>
        <w:t>İbrahim KIZIL</w:t>
      </w:r>
      <w:r w:rsidR="00121D18" w:rsidRPr="000D19C2">
        <w:rPr>
          <w:rFonts w:ascii="Times New Roman" w:hAnsi="Times New Roman" w:cs="Times New Roman"/>
        </w:rPr>
        <w:tab/>
      </w:r>
    </w:p>
    <w:p w:rsidR="00B45E1E" w:rsidRPr="000D19C2" w:rsidRDefault="00B45E1E" w:rsidP="00BF1897">
      <w:pPr>
        <w:rPr>
          <w:rFonts w:ascii="Times New Roman" w:hAnsi="Times New Roman" w:cs="Times New Roman"/>
        </w:rPr>
      </w:pPr>
      <w:r w:rsidRPr="000D19C2">
        <w:rPr>
          <w:rFonts w:ascii="Times New Roman" w:hAnsi="Times New Roman" w:cs="Times New Roman"/>
        </w:rPr>
        <w:t>MÜDÜR YARDIMCISI</w:t>
      </w:r>
      <w:r w:rsidRPr="000D19C2">
        <w:rPr>
          <w:rFonts w:ascii="Times New Roman" w:hAnsi="Times New Roman" w:cs="Times New Roman"/>
        </w:rPr>
        <w:tab/>
        <w:t>:</w:t>
      </w:r>
      <w:r w:rsidR="001679D7">
        <w:rPr>
          <w:rFonts w:ascii="Times New Roman" w:hAnsi="Times New Roman" w:cs="Times New Roman"/>
        </w:rPr>
        <w:t>Ahmet ZENGİN</w:t>
      </w:r>
    </w:p>
    <w:p w:rsidR="00B45E1E" w:rsidRPr="000D19C2" w:rsidRDefault="00B45E1E" w:rsidP="00BF1897">
      <w:pPr>
        <w:rPr>
          <w:rFonts w:ascii="Times New Roman" w:hAnsi="Times New Roman" w:cs="Times New Roman"/>
        </w:rPr>
      </w:pPr>
      <w:r w:rsidRPr="000D19C2">
        <w:rPr>
          <w:rFonts w:ascii="Times New Roman" w:hAnsi="Times New Roman" w:cs="Times New Roman"/>
        </w:rPr>
        <w:t>ÖĞRETMEN</w:t>
      </w:r>
      <w:r w:rsidRPr="000D19C2">
        <w:rPr>
          <w:rFonts w:ascii="Times New Roman" w:hAnsi="Times New Roman" w:cs="Times New Roman"/>
        </w:rPr>
        <w:tab/>
      </w:r>
      <w:r w:rsidRPr="000D19C2">
        <w:rPr>
          <w:rFonts w:ascii="Times New Roman" w:hAnsi="Times New Roman" w:cs="Times New Roman"/>
        </w:rPr>
        <w:tab/>
      </w:r>
      <w:r w:rsidRPr="000D19C2">
        <w:rPr>
          <w:rFonts w:ascii="Times New Roman" w:hAnsi="Times New Roman" w:cs="Times New Roman"/>
        </w:rPr>
        <w:tab/>
        <w:t>:</w:t>
      </w:r>
      <w:r w:rsidR="00764DB0">
        <w:rPr>
          <w:rFonts w:ascii="Times New Roman" w:hAnsi="Times New Roman" w:cs="Times New Roman"/>
        </w:rPr>
        <w:t xml:space="preserve"> </w:t>
      </w:r>
      <w:r w:rsidR="001679D7">
        <w:rPr>
          <w:rFonts w:ascii="Times New Roman" w:hAnsi="Times New Roman" w:cs="Times New Roman"/>
        </w:rPr>
        <w:t xml:space="preserve">Aslıhan ÇİFTÇİ </w:t>
      </w:r>
      <w:r w:rsidR="00764DB0">
        <w:rPr>
          <w:rFonts w:ascii="Times New Roman" w:hAnsi="Times New Roman" w:cs="Times New Roman"/>
        </w:rPr>
        <w:t xml:space="preserve"> Sınıf Öğretmeni</w:t>
      </w:r>
    </w:p>
    <w:p w:rsidR="00121D18" w:rsidRPr="000D19C2" w:rsidRDefault="00121D18" w:rsidP="001679D7">
      <w:pPr>
        <w:rPr>
          <w:rFonts w:ascii="Times New Roman" w:hAnsi="Times New Roman" w:cs="Times New Roman"/>
        </w:rPr>
      </w:pPr>
      <w:r w:rsidRPr="000D19C2">
        <w:rPr>
          <w:rFonts w:ascii="Times New Roman" w:hAnsi="Times New Roman" w:cs="Times New Roman"/>
        </w:rPr>
        <w:tab/>
      </w:r>
      <w:r w:rsidRPr="000D19C2">
        <w:rPr>
          <w:rFonts w:ascii="Times New Roman" w:hAnsi="Times New Roman" w:cs="Times New Roman"/>
        </w:rPr>
        <w:tab/>
      </w:r>
      <w:r w:rsidRPr="000D19C2">
        <w:rPr>
          <w:rFonts w:ascii="Times New Roman" w:hAnsi="Times New Roman" w:cs="Times New Roman"/>
        </w:rPr>
        <w:tab/>
      </w:r>
      <w:r w:rsidRPr="000D19C2">
        <w:rPr>
          <w:rFonts w:ascii="Times New Roman" w:hAnsi="Times New Roman" w:cs="Times New Roman"/>
        </w:rPr>
        <w:tab/>
      </w:r>
    </w:p>
    <w:p w:rsidR="00B45E1E" w:rsidRPr="000D19C2" w:rsidRDefault="00B45E1E" w:rsidP="00BF1897">
      <w:pPr>
        <w:rPr>
          <w:rFonts w:ascii="Times New Roman" w:hAnsi="Times New Roman" w:cs="Times New Roman"/>
        </w:rPr>
      </w:pPr>
      <w:r w:rsidRPr="000D19C2">
        <w:rPr>
          <w:rFonts w:ascii="Times New Roman" w:hAnsi="Times New Roman" w:cs="Times New Roman"/>
        </w:rPr>
        <w:t>(Branşlara Göre Dağılımı)</w:t>
      </w:r>
    </w:p>
    <w:p w:rsidR="00B45E1E" w:rsidRPr="000D19C2" w:rsidRDefault="00B45E1E" w:rsidP="00BF1897">
      <w:pPr>
        <w:rPr>
          <w:rFonts w:ascii="Times New Roman" w:hAnsi="Times New Roman" w:cs="Times New Roman"/>
        </w:rPr>
      </w:pPr>
      <w:r w:rsidRPr="000D19C2">
        <w:rPr>
          <w:rFonts w:ascii="Times New Roman" w:hAnsi="Times New Roman" w:cs="Times New Roman"/>
        </w:rPr>
        <w:t>KADROLU USTAÖĞRETİCİ</w:t>
      </w:r>
      <w:r w:rsidR="00E831E5">
        <w:rPr>
          <w:rFonts w:ascii="Times New Roman" w:hAnsi="Times New Roman" w:cs="Times New Roman"/>
        </w:rPr>
        <w:tab/>
      </w:r>
      <w:r w:rsidR="00E831E5">
        <w:rPr>
          <w:rFonts w:ascii="Times New Roman" w:hAnsi="Times New Roman" w:cs="Times New Roman"/>
        </w:rPr>
        <w:tab/>
      </w:r>
      <w:r w:rsidRPr="000D19C2">
        <w:rPr>
          <w:rFonts w:ascii="Times New Roman" w:hAnsi="Times New Roman" w:cs="Times New Roman"/>
        </w:rPr>
        <w:t>:</w:t>
      </w:r>
      <w:r w:rsidR="002A1F0A">
        <w:rPr>
          <w:rFonts w:ascii="Times New Roman" w:hAnsi="Times New Roman" w:cs="Times New Roman"/>
        </w:rPr>
        <w:t>0</w:t>
      </w:r>
    </w:p>
    <w:p w:rsidR="00B45E1E" w:rsidRPr="000D19C2" w:rsidRDefault="00B45E1E" w:rsidP="00BF1897">
      <w:pPr>
        <w:rPr>
          <w:rFonts w:ascii="Times New Roman" w:hAnsi="Times New Roman" w:cs="Times New Roman"/>
        </w:rPr>
      </w:pPr>
      <w:r w:rsidRPr="000D19C2">
        <w:rPr>
          <w:rFonts w:ascii="Times New Roman" w:hAnsi="Times New Roman" w:cs="Times New Roman"/>
        </w:rPr>
        <w:t>ÜCRETLİ USTA ÖĞRETİCİ</w:t>
      </w:r>
      <w:r w:rsidR="00E831E5">
        <w:rPr>
          <w:rFonts w:ascii="Times New Roman" w:hAnsi="Times New Roman" w:cs="Times New Roman"/>
        </w:rPr>
        <w:tab/>
      </w:r>
      <w:r w:rsidR="00E831E5">
        <w:rPr>
          <w:rFonts w:ascii="Times New Roman" w:hAnsi="Times New Roman" w:cs="Times New Roman"/>
        </w:rPr>
        <w:tab/>
      </w:r>
      <w:r w:rsidRPr="000D19C2">
        <w:rPr>
          <w:rFonts w:ascii="Times New Roman" w:hAnsi="Times New Roman" w:cs="Times New Roman"/>
        </w:rPr>
        <w:t>:</w:t>
      </w:r>
      <w:r w:rsidR="001679D7">
        <w:rPr>
          <w:rFonts w:ascii="Times New Roman" w:hAnsi="Times New Roman" w:cs="Times New Roman"/>
        </w:rPr>
        <w:t>10</w:t>
      </w:r>
    </w:p>
    <w:p w:rsidR="00B45E1E" w:rsidRPr="000D19C2" w:rsidRDefault="00B45E1E" w:rsidP="00BF1897">
      <w:pPr>
        <w:rPr>
          <w:rFonts w:ascii="Times New Roman" w:hAnsi="Times New Roman" w:cs="Times New Roman"/>
        </w:rPr>
      </w:pPr>
      <w:r w:rsidRPr="000D19C2">
        <w:rPr>
          <w:rFonts w:ascii="Times New Roman" w:hAnsi="Times New Roman" w:cs="Times New Roman"/>
        </w:rPr>
        <w:t>V.H.K.İ</w:t>
      </w:r>
      <w:r w:rsidRPr="000D19C2">
        <w:rPr>
          <w:rFonts w:ascii="Times New Roman" w:hAnsi="Times New Roman" w:cs="Times New Roman"/>
        </w:rPr>
        <w:tab/>
      </w:r>
      <w:r w:rsidRPr="000D19C2">
        <w:rPr>
          <w:rFonts w:ascii="Times New Roman" w:hAnsi="Times New Roman" w:cs="Times New Roman"/>
        </w:rPr>
        <w:tab/>
      </w:r>
      <w:r w:rsidRPr="000D19C2">
        <w:rPr>
          <w:rFonts w:ascii="Times New Roman" w:hAnsi="Times New Roman" w:cs="Times New Roman"/>
        </w:rPr>
        <w:tab/>
      </w:r>
      <w:r w:rsidR="00E831E5">
        <w:rPr>
          <w:rFonts w:ascii="Times New Roman" w:hAnsi="Times New Roman" w:cs="Times New Roman"/>
        </w:rPr>
        <w:tab/>
      </w:r>
      <w:r w:rsidRPr="000D19C2">
        <w:rPr>
          <w:rFonts w:ascii="Times New Roman" w:hAnsi="Times New Roman" w:cs="Times New Roman"/>
        </w:rPr>
        <w:t>:</w:t>
      </w:r>
    </w:p>
    <w:p w:rsidR="00B45E1E" w:rsidRPr="000D19C2" w:rsidRDefault="00B45E1E" w:rsidP="00BF1897">
      <w:pPr>
        <w:rPr>
          <w:rFonts w:ascii="Times New Roman" w:hAnsi="Times New Roman" w:cs="Times New Roman"/>
        </w:rPr>
      </w:pPr>
      <w:r w:rsidRPr="000D19C2">
        <w:rPr>
          <w:rFonts w:ascii="Times New Roman" w:hAnsi="Times New Roman" w:cs="Times New Roman"/>
        </w:rPr>
        <w:t>MEMUR</w:t>
      </w:r>
      <w:r w:rsidRPr="000D19C2">
        <w:rPr>
          <w:rFonts w:ascii="Times New Roman" w:hAnsi="Times New Roman" w:cs="Times New Roman"/>
        </w:rPr>
        <w:tab/>
      </w:r>
      <w:r w:rsidRPr="000D19C2">
        <w:rPr>
          <w:rFonts w:ascii="Times New Roman" w:hAnsi="Times New Roman" w:cs="Times New Roman"/>
        </w:rPr>
        <w:tab/>
      </w:r>
      <w:r w:rsidRPr="000D19C2">
        <w:rPr>
          <w:rFonts w:ascii="Times New Roman" w:hAnsi="Times New Roman" w:cs="Times New Roman"/>
        </w:rPr>
        <w:tab/>
      </w:r>
      <w:r w:rsidR="00E831E5">
        <w:rPr>
          <w:rFonts w:ascii="Times New Roman" w:hAnsi="Times New Roman" w:cs="Times New Roman"/>
        </w:rPr>
        <w:tab/>
      </w:r>
      <w:r w:rsidRPr="000D19C2">
        <w:rPr>
          <w:rFonts w:ascii="Times New Roman" w:hAnsi="Times New Roman" w:cs="Times New Roman"/>
        </w:rPr>
        <w:t>:</w:t>
      </w:r>
    </w:p>
    <w:p w:rsidR="00B45E1E" w:rsidRPr="000D19C2" w:rsidRDefault="00B45E1E" w:rsidP="00BF1897">
      <w:pPr>
        <w:rPr>
          <w:rFonts w:ascii="Times New Roman" w:hAnsi="Times New Roman" w:cs="Times New Roman"/>
        </w:rPr>
      </w:pPr>
      <w:r w:rsidRPr="000D19C2">
        <w:rPr>
          <w:rFonts w:ascii="Times New Roman" w:hAnsi="Times New Roman" w:cs="Times New Roman"/>
        </w:rPr>
        <w:t>ŞOFÖR</w:t>
      </w:r>
      <w:r w:rsidRPr="000D19C2">
        <w:rPr>
          <w:rFonts w:ascii="Times New Roman" w:hAnsi="Times New Roman" w:cs="Times New Roman"/>
        </w:rPr>
        <w:tab/>
      </w:r>
      <w:r w:rsidRPr="000D19C2">
        <w:rPr>
          <w:rFonts w:ascii="Times New Roman" w:hAnsi="Times New Roman" w:cs="Times New Roman"/>
        </w:rPr>
        <w:tab/>
      </w:r>
      <w:r w:rsidRPr="000D19C2">
        <w:rPr>
          <w:rFonts w:ascii="Times New Roman" w:hAnsi="Times New Roman" w:cs="Times New Roman"/>
        </w:rPr>
        <w:tab/>
      </w:r>
      <w:r w:rsidR="00E831E5">
        <w:rPr>
          <w:rFonts w:ascii="Times New Roman" w:hAnsi="Times New Roman" w:cs="Times New Roman"/>
        </w:rPr>
        <w:tab/>
      </w:r>
      <w:r w:rsidRPr="000D19C2">
        <w:rPr>
          <w:rFonts w:ascii="Times New Roman" w:hAnsi="Times New Roman" w:cs="Times New Roman"/>
        </w:rPr>
        <w:t>:</w:t>
      </w:r>
    </w:p>
    <w:p w:rsidR="00B45E1E" w:rsidRPr="000D19C2" w:rsidRDefault="00B45E1E" w:rsidP="00BF1897">
      <w:pPr>
        <w:rPr>
          <w:rFonts w:ascii="Times New Roman" w:hAnsi="Times New Roman" w:cs="Times New Roman"/>
        </w:rPr>
      </w:pPr>
      <w:r w:rsidRPr="000D19C2">
        <w:rPr>
          <w:rFonts w:ascii="Times New Roman" w:hAnsi="Times New Roman" w:cs="Times New Roman"/>
        </w:rPr>
        <w:t>HİZMETLİ</w:t>
      </w:r>
      <w:r w:rsidRPr="000D19C2">
        <w:rPr>
          <w:rFonts w:ascii="Times New Roman" w:hAnsi="Times New Roman" w:cs="Times New Roman"/>
        </w:rPr>
        <w:tab/>
      </w:r>
      <w:r w:rsidRPr="000D19C2">
        <w:rPr>
          <w:rFonts w:ascii="Times New Roman" w:hAnsi="Times New Roman" w:cs="Times New Roman"/>
        </w:rPr>
        <w:tab/>
      </w:r>
      <w:r w:rsidRPr="000D19C2">
        <w:rPr>
          <w:rFonts w:ascii="Times New Roman" w:hAnsi="Times New Roman" w:cs="Times New Roman"/>
        </w:rPr>
        <w:tab/>
      </w:r>
      <w:r w:rsidR="00E831E5">
        <w:rPr>
          <w:rFonts w:ascii="Times New Roman" w:hAnsi="Times New Roman" w:cs="Times New Roman"/>
        </w:rPr>
        <w:tab/>
      </w:r>
      <w:r w:rsidRPr="000D19C2">
        <w:rPr>
          <w:rFonts w:ascii="Times New Roman" w:hAnsi="Times New Roman" w:cs="Times New Roman"/>
        </w:rPr>
        <w:t>:</w:t>
      </w:r>
      <w:r w:rsidR="00121D18" w:rsidRPr="000D19C2">
        <w:rPr>
          <w:rFonts w:ascii="Times New Roman" w:hAnsi="Times New Roman" w:cs="Times New Roman"/>
        </w:rPr>
        <w:t>1</w:t>
      </w:r>
    </w:p>
    <w:p w:rsidR="00764DB0" w:rsidRDefault="00764DB0" w:rsidP="00BF1897">
      <w:pPr>
        <w:rPr>
          <w:rFonts w:ascii="Times New Roman" w:hAnsi="Times New Roman" w:cs="Times New Roman"/>
          <w:b/>
          <w:color w:val="FF0000"/>
        </w:rPr>
      </w:pPr>
    </w:p>
    <w:p w:rsidR="001F61F3" w:rsidRPr="000D19C2" w:rsidRDefault="00587961" w:rsidP="00BF1897">
      <w:pPr>
        <w:rPr>
          <w:rFonts w:ascii="Times New Roman" w:hAnsi="Times New Roman" w:cs="Times New Roman"/>
          <w:b/>
          <w:color w:val="FF0000"/>
        </w:rPr>
      </w:pPr>
      <w:r w:rsidRPr="000D19C2">
        <w:rPr>
          <w:rFonts w:ascii="Times New Roman" w:hAnsi="Times New Roman" w:cs="Times New Roman"/>
          <w:b/>
          <w:color w:val="FF0000"/>
        </w:rPr>
        <w:t>6.</w:t>
      </w:r>
      <w:r w:rsidR="001F61F3" w:rsidRPr="000D19C2">
        <w:rPr>
          <w:rFonts w:ascii="Times New Roman" w:hAnsi="Times New Roman" w:cs="Times New Roman"/>
          <w:b/>
          <w:color w:val="FF0000"/>
        </w:rPr>
        <w:t>KURUMUN BAŞARILARI</w:t>
      </w:r>
      <w:r w:rsidR="003B6FC5" w:rsidRPr="000D19C2">
        <w:rPr>
          <w:rFonts w:ascii="Times New Roman" w:hAnsi="Times New Roman" w:cs="Times New Roman"/>
          <w:b/>
          <w:color w:val="FF0000"/>
        </w:rPr>
        <w:t>-ALINAN ÖDÜLLER</w:t>
      </w:r>
    </w:p>
    <w:p w:rsidR="006360E8" w:rsidRPr="000D19C2" w:rsidRDefault="00121D18" w:rsidP="00764DB0">
      <w:pPr>
        <w:spacing w:before="100" w:beforeAutospacing="1" w:after="100" w:afterAutospacing="1" w:line="360" w:lineRule="auto"/>
        <w:ind w:firstLine="708"/>
        <w:jc w:val="both"/>
        <w:rPr>
          <w:rFonts w:ascii="Times New Roman" w:hAnsi="Times New Roman" w:cs="Times New Roman"/>
        </w:rPr>
      </w:pPr>
      <w:r w:rsidRPr="000D19C2">
        <w:rPr>
          <w:rFonts w:ascii="Times New Roman" w:hAnsi="Times New Roman" w:cs="Times New Roman"/>
        </w:rPr>
        <w:t>Eğitim - öğretim faal</w:t>
      </w:r>
      <w:r w:rsidR="001679D7">
        <w:rPr>
          <w:rFonts w:ascii="Times New Roman" w:hAnsi="Times New Roman" w:cs="Times New Roman"/>
        </w:rPr>
        <w:t xml:space="preserve">iyetleri nedeniyle Hasanbeyli </w:t>
      </w:r>
      <w:r w:rsidRPr="000D19C2">
        <w:rPr>
          <w:rFonts w:ascii="Times New Roman" w:hAnsi="Times New Roman" w:cs="Times New Roman"/>
        </w:rPr>
        <w:t xml:space="preserve"> Kaymakamlığı’nca </w:t>
      </w:r>
      <w:r w:rsidR="001679D7">
        <w:rPr>
          <w:rFonts w:ascii="Times New Roman" w:hAnsi="Times New Roman" w:cs="Times New Roman"/>
        </w:rPr>
        <w:t xml:space="preserve">Başarı Belgesi </w:t>
      </w:r>
      <w:r w:rsidRPr="000D19C2">
        <w:rPr>
          <w:rFonts w:ascii="Times New Roman" w:hAnsi="Times New Roman" w:cs="Times New Roman"/>
          <w:b/>
        </w:rPr>
        <w:t>,</w:t>
      </w:r>
      <w:r w:rsidRPr="000D19C2">
        <w:rPr>
          <w:rFonts w:ascii="Times New Roman" w:hAnsi="Times New Roman" w:cs="Times New Roman"/>
        </w:rPr>
        <w:t xml:space="preserve"> yılında İlçe Milli Eğitim Müdürlüğü’nce </w:t>
      </w:r>
      <w:r w:rsidRPr="000D19C2">
        <w:rPr>
          <w:rFonts w:ascii="Times New Roman" w:hAnsi="Times New Roman" w:cs="Times New Roman"/>
          <w:b/>
        </w:rPr>
        <w:t>TEŞEKKÜR</w:t>
      </w:r>
      <w:r w:rsidRPr="000D19C2">
        <w:rPr>
          <w:rFonts w:ascii="Times New Roman" w:hAnsi="Times New Roman" w:cs="Times New Roman"/>
        </w:rPr>
        <w:t xml:space="preserve"> belgesi ile taltif edilmiştir. Osmaniye Ticaret ve Sanayi Odası Başkanlığı’nca mesleki eğitime katkılarından dolayı </w:t>
      </w:r>
      <w:r w:rsidRPr="000D19C2">
        <w:rPr>
          <w:rFonts w:ascii="Times New Roman" w:hAnsi="Times New Roman" w:cs="Times New Roman"/>
          <w:b/>
        </w:rPr>
        <w:t>TEŞEKKÜR</w:t>
      </w:r>
      <w:r w:rsidRPr="000D19C2">
        <w:rPr>
          <w:rFonts w:ascii="Times New Roman" w:hAnsi="Times New Roman" w:cs="Times New Roman"/>
        </w:rPr>
        <w:t xml:space="preserve"> belgesi ile ödüllendirilmiştir.                   </w:t>
      </w:r>
    </w:p>
    <w:p w:rsidR="00764DB0" w:rsidRDefault="00764DB0" w:rsidP="00764DB0"/>
    <w:tbl>
      <w:tblPr>
        <w:tblW w:w="9428" w:type="dxa"/>
        <w:tblInd w:w="60" w:type="dxa"/>
        <w:tblLayout w:type="fixed"/>
        <w:tblCellMar>
          <w:left w:w="70" w:type="dxa"/>
          <w:right w:w="70" w:type="dxa"/>
        </w:tblCellMar>
        <w:tblLook w:val="04A0"/>
      </w:tblPr>
      <w:tblGrid>
        <w:gridCol w:w="2765"/>
        <w:gridCol w:w="1134"/>
        <w:gridCol w:w="851"/>
        <w:gridCol w:w="850"/>
        <w:gridCol w:w="1134"/>
        <w:gridCol w:w="851"/>
        <w:gridCol w:w="850"/>
        <w:gridCol w:w="833"/>
        <w:gridCol w:w="160"/>
      </w:tblGrid>
      <w:tr w:rsidR="00764DB0" w:rsidRPr="00797DCE" w:rsidTr="00B9643E">
        <w:trPr>
          <w:trHeight w:val="712"/>
        </w:trPr>
        <w:tc>
          <w:tcPr>
            <w:tcW w:w="2765" w:type="dxa"/>
            <w:vMerge w:val="restart"/>
            <w:tcBorders>
              <w:top w:val="single" w:sz="8" w:space="0" w:color="auto"/>
              <w:left w:val="single" w:sz="8" w:space="0" w:color="auto"/>
              <w:bottom w:val="single" w:sz="4" w:space="0" w:color="000000"/>
              <w:right w:val="single" w:sz="4" w:space="0" w:color="auto"/>
            </w:tcBorders>
            <w:shd w:val="clear" w:color="000000" w:fill="F0A22E"/>
            <w:vAlign w:val="center"/>
            <w:hideMark/>
          </w:tcPr>
          <w:p w:rsidR="00764DB0" w:rsidRPr="00F37EEB" w:rsidRDefault="00764DB0" w:rsidP="00B9643E">
            <w:pPr>
              <w:spacing w:after="0" w:line="240" w:lineRule="auto"/>
              <w:jc w:val="center"/>
              <w:rPr>
                <w:rFonts w:ascii="Calibri" w:eastAsia="Times New Roman" w:hAnsi="Calibri" w:cs="Calibri"/>
                <w:b/>
                <w:bCs/>
                <w:sz w:val="40"/>
                <w:szCs w:val="40"/>
              </w:rPr>
            </w:pPr>
            <w:r w:rsidRPr="00F37EEB">
              <w:rPr>
                <w:rFonts w:ascii="Calibri" w:eastAsia="Times New Roman" w:hAnsi="Calibri" w:cs="Calibri"/>
                <w:b/>
                <w:bCs/>
                <w:sz w:val="40"/>
                <w:szCs w:val="40"/>
              </w:rPr>
              <w:t>Kurs Türü</w:t>
            </w:r>
          </w:p>
        </w:tc>
        <w:tc>
          <w:tcPr>
            <w:tcW w:w="1134" w:type="dxa"/>
            <w:vMerge w:val="restart"/>
            <w:tcBorders>
              <w:top w:val="single" w:sz="8" w:space="0" w:color="auto"/>
              <w:left w:val="single" w:sz="4" w:space="0" w:color="auto"/>
              <w:bottom w:val="single" w:sz="4" w:space="0" w:color="000000"/>
              <w:right w:val="single" w:sz="4" w:space="0" w:color="auto"/>
            </w:tcBorders>
            <w:shd w:val="clear" w:color="000000" w:fill="948B54"/>
            <w:vAlign w:val="center"/>
            <w:hideMark/>
          </w:tcPr>
          <w:p w:rsidR="00764DB0" w:rsidRPr="00797DCE" w:rsidRDefault="00764DB0" w:rsidP="00B9643E">
            <w:pPr>
              <w:spacing w:after="0" w:line="240" w:lineRule="auto"/>
              <w:jc w:val="center"/>
              <w:rPr>
                <w:rFonts w:ascii="Calibri" w:eastAsia="Times New Roman" w:hAnsi="Calibri" w:cs="Calibri"/>
                <w:b/>
                <w:bCs/>
                <w:sz w:val="32"/>
                <w:szCs w:val="32"/>
              </w:rPr>
            </w:pPr>
            <w:r w:rsidRPr="00797DCE">
              <w:rPr>
                <w:rFonts w:ascii="Calibri" w:eastAsia="Times New Roman" w:hAnsi="Calibri" w:cs="Calibri"/>
                <w:b/>
                <w:bCs/>
                <w:sz w:val="32"/>
                <w:szCs w:val="32"/>
              </w:rPr>
              <w:t xml:space="preserve">Açılan Kurs Sayısı </w:t>
            </w:r>
          </w:p>
        </w:tc>
        <w:tc>
          <w:tcPr>
            <w:tcW w:w="2835" w:type="dxa"/>
            <w:gridSpan w:val="3"/>
            <w:tcBorders>
              <w:top w:val="single" w:sz="8" w:space="0" w:color="auto"/>
              <w:left w:val="nil"/>
              <w:bottom w:val="single" w:sz="4" w:space="0" w:color="auto"/>
              <w:right w:val="single" w:sz="4" w:space="0" w:color="000000"/>
            </w:tcBorders>
            <w:shd w:val="clear" w:color="000000" w:fill="00B0F0"/>
            <w:vAlign w:val="center"/>
            <w:hideMark/>
          </w:tcPr>
          <w:p w:rsidR="00764DB0" w:rsidRPr="00797DCE" w:rsidRDefault="00764DB0" w:rsidP="00B9643E">
            <w:pPr>
              <w:spacing w:after="0" w:line="240" w:lineRule="auto"/>
              <w:jc w:val="center"/>
              <w:rPr>
                <w:rFonts w:ascii="Calibri" w:eastAsia="Times New Roman" w:hAnsi="Calibri" w:cs="Calibri"/>
                <w:b/>
                <w:bCs/>
                <w:sz w:val="32"/>
                <w:szCs w:val="32"/>
              </w:rPr>
            </w:pPr>
            <w:r w:rsidRPr="00797DCE">
              <w:rPr>
                <w:rFonts w:ascii="Calibri" w:eastAsia="Times New Roman" w:hAnsi="Calibri" w:cs="Calibri"/>
                <w:b/>
                <w:bCs/>
                <w:sz w:val="32"/>
                <w:szCs w:val="32"/>
              </w:rPr>
              <w:t xml:space="preserve">Kursiyer Sayısı </w:t>
            </w:r>
          </w:p>
        </w:tc>
        <w:tc>
          <w:tcPr>
            <w:tcW w:w="2534" w:type="dxa"/>
            <w:gridSpan w:val="3"/>
            <w:tcBorders>
              <w:top w:val="single" w:sz="8" w:space="0" w:color="auto"/>
              <w:left w:val="nil"/>
              <w:bottom w:val="single" w:sz="4" w:space="0" w:color="auto"/>
              <w:right w:val="single" w:sz="4" w:space="0" w:color="000000"/>
            </w:tcBorders>
            <w:shd w:val="clear" w:color="auto" w:fill="auto"/>
            <w:vAlign w:val="center"/>
            <w:hideMark/>
          </w:tcPr>
          <w:p w:rsidR="00764DB0" w:rsidRPr="00797DCE" w:rsidRDefault="00764DB0" w:rsidP="00B9643E">
            <w:pPr>
              <w:spacing w:after="0" w:line="240" w:lineRule="auto"/>
              <w:jc w:val="center"/>
              <w:rPr>
                <w:rFonts w:ascii="Calibri" w:eastAsia="Times New Roman" w:hAnsi="Calibri" w:cs="Calibri"/>
                <w:b/>
                <w:bCs/>
                <w:sz w:val="32"/>
                <w:szCs w:val="32"/>
              </w:rPr>
            </w:pPr>
            <w:r w:rsidRPr="00797DCE">
              <w:rPr>
                <w:rFonts w:ascii="Calibri" w:eastAsia="Times New Roman" w:hAnsi="Calibri" w:cs="Calibri"/>
                <w:b/>
                <w:bCs/>
                <w:sz w:val="32"/>
                <w:szCs w:val="32"/>
              </w:rPr>
              <w:t xml:space="preserve">BELGE / Sertifika Alan Sayısı </w:t>
            </w:r>
          </w:p>
        </w:tc>
        <w:tc>
          <w:tcPr>
            <w:tcW w:w="160" w:type="dxa"/>
            <w:vMerge w:val="restart"/>
            <w:tcBorders>
              <w:top w:val="nil"/>
              <w:left w:val="nil"/>
              <w:right w:val="nil"/>
            </w:tcBorders>
            <w:shd w:val="clear" w:color="auto" w:fill="auto"/>
            <w:vAlign w:val="center"/>
            <w:hideMark/>
          </w:tcPr>
          <w:p w:rsidR="00764DB0" w:rsidRPr="00797DCE" w:rsidRDefault="00764DB0" w:rsidP="00B9643E">
            <w:pPr>
              <w:spacing w:after="0" w:line="240" w:lineRule="auto"/>
              <w:rPr>
                <w:rFonts w:ascii="Calibri" w:eastAsia="Times New Roman" w:hAnsi="Calibri" w:cs="Calibri"/>
                <w:sz w:val="32"/>
                <w:szCs w:val="32"/>
              </w:rPr>
            </w:pPr>
          </w:p>
        </w:tc>
      </w:tr>
      <w:tr w:rsidR="00764DB0" w:rsidRPr="00797DCE" w:rsidTr="00B9643E">
        <w:trPr>
          <w:trHeight w:val="409"/>
        </w:trPr>
        <w:tc>
          <w:tcPr>
            <w:tcW w:w="2765" w:type="dxa"/>
            <w:vMerge/>
            <w:tcBorders>
              <w:top w:val="single" w:sz="8" w:space="0" w:color="auto"/>
              <w:left w:val="single" w:sz="8" w:space="0" w:color="auto"/>
              <w:bottom w:val="single" w:sz="4" w:space="0" w:color="000000"/>
              <w:right w:val="single" w:sz="4" w:space="0" w:color="auto"/>
            </w:tcBorders>
            <w:vAlign w:val="center"/>
            <w:hideMark/>
          </w:tcPr>
          <w:p w:rsidR="00764DB0" w:rsidRPr="00797DCE" w:rsidRDefault="00764DB0" w:rsidP="00B9643E">
            <w:pPr>
              <w:spacing w:after="0" w:line="240" w:lineRule="auto"/>
              <w:rPr>
                <w:rFonts w:ascii="Calibri" w:eastAsia="Times New Roman" w:hAnsi="Calibri" w:cs="Calibri"/>
                <w:b/>
                <w:bCs/>
                <w:sz w:val="32"/>
                <w:szCs w:val="32"/>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764DB0" w:rsidRPr="00797DCE" w:rsidRDefault="00764DB0" w:rsidP="00B9643E">
            <w:pPr>
              <w:spacing w:after="0" w:line="240" w:lineRule="auto"/>
              <w:rPr>
                <w:rFonts w:ascii="Calibri" w:eastAsia="Times New Roman" w:hAnsi="Calibri" w:cs="Calibri"/>
                <w:b/>
                <w:bCs/>
                <w:sz w:val="32"/>
                <w:szCs w:val="32"/>
              </w:rPr>
            </w:pPr>
          </w:p>
        </w:tc>
        <w:tc>
          <w:tcPr>
            <w:tcW w:w="851" w:type="dxa"/>
            <w:tcBorders>
              <w:top w:val="nil"/>
              <w:left w:val="nil"/>
              <w:bottom w:val="single" w:sz="4" w:space="0" w:color="auto"/>
              <w:right w:val="single" w:sz="4" w:space="0" w:color="auto"/>
            </w:tcBorders>
            <w:shd w:val="clear" w:color="000000" w:fill="00B0F0"/>
            <w:vAlign w:val="center"/>
            <w:hideMark/>
          </w:tcPr>
          <w:p w:rsidR="00764DB0" w:rsidRPr="00797DCE" w:rsidRDefault="00764DB0" w:rsidP="00B9643E">
            <w:pPr>
              <w:spacing w:after="0" w:line="240" w:lineRule="auto"/>
              <w:jc w:val="center"/>
              <w:rPr>
                <w:rFonts w:ascii="Calibri" w:eastAsia="Times New Roman" w:hAnsi="Calibri" w:cs="Calibri"/>
                <w:sz w:val="32"/>
                <w:szCs w:val="32"/>
              </w:rPr>
            </w:pPr>
            <w:r w:rsidRPr="00797DCE">
              <w:rPr>
                <w:rFonts w:ascii="Calibri" w:eastAsia="Times New Roman" w:hAnsi="Calibri" w:cs="Calibri"/>
                <w:sz w:val="32"/>
                <w:szCs w:val="32"/>
              </w:rPr>
              <w:t xml:space="preserve">E </w:t>
            </w:r>
          </w:p>
        </w:tc>
        <w:tc>
          <w:tcPr>
            <w:tcW w:w="850" w:type="dxa"/>
            <w:tcBorders>
              <w:top w:val="nil"/>
              <w:left w:val="nil"/>
              <w:bottom w:val="single" w:sz="4" w:space="0" w:color="auto"/>
              <w:right w:val="single" w:sz="4" w:space="0" w:color="auto"/>
            </w:tcBorders>
            <w:shd w:val="clear" w:color="000000" w:fill="00B0F0"/>
            <w:vAlign w:val="center"/>
            <w:hideMark/>
          </w:tcPr>
          <w:p w:rsidR="00764DB0" w:rsidRPr="00797DCE" w:rsidRDefault="00764DB0" w:rsidP="00B9643E">
            <w:pPr>
              <w:spacing w:after="0" w:line="240" w:lineRule="auto"/>
              <w:jc w:val="center"/>
              <w:rPr>
                <w:rFonts w:ascii="Calibri" w:eastAsia="Times New Roman" w:hAnsi="Calibri" w:cs="Calibri"/>
                <w:sz w:val="32"/>
                <w:szCs w:val="32"/>
              </w:rPr>
            </w:pPr>
            <w:r w:rsidRPr="00797DCE">
              <w:rPr>
                <w:rFonts w:ascii="Calibri" w:eastAsia="Times New Roman" w:hAnsi="Calibri" w:cs="Calibri"/>
                <w:sz w:val="32"/>
                <w:szCs w:val="32"/>
              </w:rPr>
              <w:t xml:space="preserve">K </w:t>
            </w:r>
          </w:p>
        </w:tc>
        <w:tc>
          <w:tcPr>
            <w:tcW w:w="1134" w:type="dxa"/>
            <w:tcBorders>
              <w:top w:val="nil"/>
              <w:left w:val="nil"/>
              <w:bottom w:val="single" w:sz="4" w:space="0" w:color="auto"/>
              <w:right w:val="single" w:sz="4" w:space="0" w:color="auto"/>
            </w:tcBorders>
            <w:shd w:val="clear" w:color="000000" w:fill="00B0F0"/>
            <w:vAlign w:val="center"/>
            <w:hideMark/>
          </w:tcPr>
          <w:p w:rsidR="00764DB0" w:rsidRPr="00797DCE" w:rsidRDefault="00764DB0" w:rsidP="00B9643E">
            <w:pPr>
              <w:spacing w:after="0" w:line="240" w:lineRule="auto"/>
              <w:jc w:val="center"/>
              <w:rPr>
                <w:rFonts w:ascii="Calibri" w:eastAsia="Times New Roman" w:hAnsi="Calibri" w:cs="Calibri"/>
                <w:b/>
                <w:bCs/>
                <w:sz w:val="32"/>
                <w:szCs w:val="32"/>
              </w:rPr>
            </w:pPr>
            <w:r w:rsidRPr="00797DCE">
              <w:rPr>
                <w:rFonts w:ascii="Calibri" w:eastAsia="Times New Roman" w:hAnsi="Calibri" w:cs="Calibri"/>
                <w:b/>
                <w:bCs/>
                <w:sz w:val="32"/>
                <w:szCs w:val="32"/>
              </w:rPr>
              <w:t xml:space="preserve">T </w:t>
            </w:r>
          </w:p>
        </w:tc>
        <w:tc>
          <w:tcPr>
            <w:tcW w:w="851" w:type="dxa"/>
            <w:tcBorders>
              <w:top w:val="nil"/>
              <w:left w:val="nil"/>
              <w:bottom w:val="single" w:sz="4" w:space="0" w:color="auto"/>
              <w:right w:val="single" w:sz="4" w:space="0" w:color="auto"/>
            </w:tcBorders>
            <w:shd w:val="clear" w:color="000000" w:fill="FFC000"/>
            <w:vAlign w:val="center"/>
            <w:hideMark/>
          </w:tcPr>
          <w:p w:rsidR="00764DB0" w:rsidRPr="00797DCE" w:rsidRDefault="00764DB0" w:rsidP="00B9643E">
            <w:pPr>
              <w:spacing w:after="0" w:line="240" w:lineRule="auto"/>
              <w:jc w:val="center"/>
              <w:rPr>
                <w:rFonts w:ascii="Calibri" w:eastAsia="Times New Roman" w:hAnsi="Calibri" w:cs="Calibri"/>
                <w:sz w:val="32"/>
                <w:szCs w:val="32"/>
              </w:rPr>
            </w:pPr>
            <w:r w:rsidRPr="00797DCE">
              <w:rPr>
                <w:rFonts w:ascii="Calibri" w:eastAsia="Times New Roman" w:hAnsi="Calibri" w:cs="Calibri"/>
                <w:sz w:val="32"/>
                <w:szCs w:val="32"/>
              </w:rPr>
              <w:t xml:space="preserve">E </w:t>
            </w:r>
          </w:p>
        </w:tc>
        <w:tc>
          <w:tcPr>
            <w:tcW w:w="850" w:type="dxa"/>
            <w:tcBorders>
              <w:top w:val="nil"/>
              <w:left w:val="nil"/>
              <w:bottom w:val="single" w:sz="4" w:space="0" w:color="auto"/>
              <w:right w:val="single" w:sz="4" w:space="0" w:color="auto"/>
            </w:tcBorders>
            <w:shd w:val="clear" w:color="000000" w:fill="FFC000"/>
            <w:vAlign w:val="center"/>
            <w:hideMark/>
          </w:tcPr>
          <w:p w:rsidR="00764DB0" w:rsidRPr="00797DCE" w:rsidRDefault="00764DB0" w:rsidP="00B9643E">
            <w:pPr>
              <w:spacing w:after="0" w:line="240" w:lineRule="auto"/>
              <w:jc w:val="center"/>
              <w:rPr>
                <w:rFonts w:ascii="Calibri" w:eastAsia="Times New Roman" w:hAnsi="Calibri" w:cs="Calibri"/>
                <w:sz w:val="32"/>
                <w:szCs w:val="32"/>
              </w:rPr>
            </w:pPr>
            <w:r w:rsidRPr="00797DCE">
              <w:rPr>
                <w:rFonts w:ascii="Calibri" w:eastAsia="Times New Roman" w:hAnsi="Calibri" w:cs="Calibri"/>
                <w:sz w:val="32"/>
                <w:szCs w:val="32"/>
              </w:rPr>
              <w:t xml:space="preserve">K </w:t>
            </w:r>
          </w:p>
        </w:tc>
        <w:tc>
          <w:tcPr>
            <w:tcW w:w="833" w:type="dxa"/>
            <w:tcBorders>
              <w:top w:val="nil"/>
              <w:left w:val="nil"/>
              <w:bottom w:val="single" w:sz="4" w:space="0" w:color="auto"/>
              <w:right w:val="single" w:sz="4" w:space="0" w:color="auto"/>
            </w:tcBorders>
            <w:shd w:val="clear" w:color="000000" w:fill="FFC000"/>
            <w:vAlign w:val="center"/>
            <w:hideMark/>
          </w:tcPr>
          <w:p w:rsidR="00764DB0" w:rsidRPr="00797DCE" w:rsidRDefault="00764DB0" w:rsidP="00B9643E">
            <w:pPr>
              <w:spacing w:after="0" w:line="240" w:lineRule="auto"/>
              <w:jc w:val="center"/>
              <w:rPr>
                <w:rFonts w:ascii="Calibri" w:eastAsia="Times New Roman" w:hAnsi="Calibri" w:cs="Calibri"/>
                <w:b/>
                <w:bCs/>
                <w:sz w:val="32"/>
                <w:szCs w:val="32"/>
              </w:rPr>
            </w:pPr>
            <w:r w:rsidRPr="00797DCE">
              <w:rPr>
                <w:rFonts w:ascii="Calibri" w:eastAsia="Times New Roman" w:hAnsi="Calibri" w:cs="Calibri"/>
                <w:b/>
                <w:bCs/>
                <w:sz w:val="32"/>
                <w:szCs w:val="32"/>
              </w:rPr>
              <w:t xml:space="preserve">T </w:t>
            </w:r>
          </w:p>
        </w:tc>
        <w:tc>
          <w:tcPr>
            <w:tcW w:w="160" w:type="dxa"/>
            <w:vMerge/>
            <w:tcBorders>
              <w:left w:val="nil"/>
              <w:right w:val="nil"/>
            </w:tcBorders>
            <w:shd w:val="clear" w:color="auto" w:fill="auto"/>
            <w:vAlign w:val="center"/>
            <w:hideMark/>
          </w:tcPr>
          <w:p w:rsidR="00764DB0" w:rsidRPr="00797DCE" w:rsidRDefault="00764DB0" w:rsidP="00B9643E">
            <w:pPr>
              <w:spacing w:after="0" w:line="240" w:lineRule="auto"/>
              <w:rPr>
                <w:rFonts w:ascii="Calibri" w:eastAsia="Times New Roman" w:hAnsi="Calibri" w:cs="Calibri"/>
                <w:sz w:val="32"/>
                <w:szCs w:val="32"/>
              </w:rPr>
            </w:pPr>
          </w:p>
        </w:tc>
      </w:tr>
      <w:tr w:rsidR="00764DB0" w:rsidRPr="00797DCE" w:rsidTr="00B9643E">
        <w:trPr>
          <w:trHeight w:val="583"/>
        </w:trPr>
        <w:tc>
          <w:tcPr>
            <w:tcW w:w="2765" w:type="dxa"/>
            <w:tcBorders>
              <w:top w:val="nil"/>
              <w:left w:val="single" w:sz="8" w:space="0" w:color="auto"/>
              <w:bottom w:val="single" w:sz="4" w:space="0" w:color="auto"/>
              <w:right w:val="nil"/>
            </w:tcBorders>
            <w:shd w:val="clear" w:color="000000" w:fill="FCF0E8"/>
            <w:vAlign w:val="center"/>
            <w:hideMark/>
          </w:tcPr>
          <w:p w:rsidR="00764DB0" w:rsidRPr="00797DCE" w:rsidRDefault="00764DB0" w:rsidP="00B9643E">
            <w:pPr>
              <w:spacing w:after="0" w:line="240" w:lineRule="auto"/>
              <w:rPr>
                <w:rFonts w:ascii="Calibri" w:eastAsia="Times New Roman" w:hAnsi="Calibri" w:cs="Calibri"/>
                <w:b/>
                <w:bCs/>
                <w:sz w:val="32"/>
                <w:szCs w:val="32"/>
              </w:rPr>
            </w:pPr>
            <w:r w:rsidRPr="00797DCE">
              <w:rPr>
                <w:rFonts w:ascii="Calibri" w:eastAsia="Times New Roman" w:hAnsi="Calibri" w:cs="Calibri"/>
                <w:b/>
                <w:bCs/>
                <w:sz w:val="32"/>
                <w:szCs w:val="32"/>
              </w:rPr>
              <w:t>Genel Kurslar</w:t>
            </w:r>
          </w:p>
        </w:tc>
        <w:tc>
          <w:tcPr>
            <w:tcW w:w="1134" w:type="dxa"/>
            <w:tcBorders>
              <w:top w:val="nil"/>
              <w:left w:val="single" w:sz="4" w:space="0" w:color="auto"/>
              <w:bottom w:val="single" w:sz="4" w:space="0" w:color="auto"/>
              <w:right w:val="single" w:sz="4" w:space="0" w:color="auto"/>
            </w:tcBorders>
            <w:shd w:val="clear" w:color="000000" w:fill="948B54"/>
            <w:vAlign w:val="center"/>
            <w:hideMark/>
          </w:tcPr>
          <w:p w:rsidR="00764DB0" w:rsidRPr="00797DCE" w:rsidRDefault="00741BB8" w:rsidP="00B9643E">
            <w:pPr>
              <w:spacing w:after="0" w:line="240" w:lineRule="auto"/>
              <w:jc w:val="center"/>
              <w:rPr>
                <w:rFonts w:ascii="Calibri" w:eastAsia="Times New Roman" w:hAnsi="Calibri" w:cs="Calibri"/>
                <w:b/>
                <w:bCs/>
                <w:sz w:val="32"/>
                <w:szCs w:val="32"/>
              </w:rPr>
            </w:pPr>
            <w:r>
              <w:rPr>
                <w:rFonts w:ascii="Calibri" w:eastAsia="Times New Roman" w:hAnsi="Calibri" w:cs="Calibri"/>
                <w:b/>
                <w:bCs/>
                <w:sz w:val="32"/>
                <w:szCs w:val="32"/>
              </w:rPr>
              <w:t>27</w:t>
            </w:r>
          </w:p>
        </w:tc>
        <w:tc>
          <w:tcPr>
            <w:tcW w:w="851" w:type="dxa"/>
            <w:tcBorders>
              <w:top w:val="nil"/>
              <w:left w:val="nil"/>
              <w:bottom w:val="single" w:sz="4" w:space="0" w:color="auto"/>
              <w:right w:val="single" w:sz="4" w:space="0" w:color="auto"/>
            </w:tcBorders>
            <w:shd w:val="clear" w:color="000000" w:fill="00B0F0"/>
            <w:vAlign w:val="center"/>
            <w:hideMark/>
          </w:tcPr>
          <w:p w:rsidR="00764DB0" w:rsidRPr="00797DCE" w:rsidRDefault="00741BB8" w:rsidP="00B9643E">
            <w:pPr>
              <w:spacing w:after="0" w:line="240" w:lineRule="auto"/>
              <w:jc w:val="center"/>
              <w:rPr>
                <w:rFonts w:ascii="Calibri" w:eastAsia="Times New Roman" w:hAnsi="Calibri" w:cs="Calibri"/>
                <w:b/>
                <w:bCs/>
                <w:sz w:val="32"/>
                <w:szCs w:val="32"/>
              </w:rPr>
            </w:pPr>
            <w:r>
              <w:rPr>
                <w:rFonts w:ascii="Calibri" w:eastAsia="Times New Roman" w:hAnsi="Calibri" w:cs="Calibri"/>
                <w:b/>
                <w:bCs/>
                <w:sz w:val="32"/>
                <w:szCs w:val="32"/>
              </w:rPr>
              <w:t>139</w:t>
            </w:r>
          </w:p>
        </w:tc>
        <w:tc>
          <w:tcPr>
            <w:tcW w:w="850" w:type="dxa"/>
            <w:tcBorders>
              <w:top w:val="nil"/>
              <w:left w:val="nil"/>
              <w:bottom w:val="single" w:sz="4" w:space="0" w:color="auto"/>
              <w:right w:val="single" w:sz="4" w:space="0" w:color="auto"/>
            </w:tcBorders>
            <w:shd w:val="clear" w:color="000000" w:fill="00B0F0"/>
            <w:vAlign w:val="center"/>
            <w:hideMark/>
          </w:tcPr>
          <w:p w:rsidR="00764DB0" w:rsidRPr="00797DCE" w:rsidRDefault="00741BB8" w:rsidP="00B9643E">
            <w:pPr>
              <w:spacing w:after="0" w:line="240" w:lineRule="auto"/>
              <w:jc w:val="center"/>
              <w:rPr>
                <w:rFonts w:ascii="Calibri" w:eastAsia="Times New Roman" w:hAnsi="Calibri" w:cs="Calibri"/>
                <w:b/>
                <w:bCs/>
                <w:sz w:val="32"/>
                <w:szCs w:val="32"/>
              </w:rPr>
            </w:pPr>
            <w:r>
              <w:rPr>
                <w:rFonts w:ascii="Calibri" w:eastAsia="Times New Roman" w:hAnsi="Calibri" w:cs="Calibri"/>
                <w:b/>
                <w:bCs/>
                <w:sz w:val="32"/>
                <w:szCs w:val="32"/>
              </w:rPr>
              <w:t>274</w:t>
            </w:r>
          </w:p>
        </w:tc>
        <w:tc>
          <w:tcPr>
            <w:tcW w:w="1134" w:type="dxa"/>
            <w:tcBorders>
              <w:top w:val="nil"/>
              <w:left w:val="nil"/>
              <w:bottom w:val="single" w:sz="4" w:space="0" w:color="auto"/>
              <w:right w:val="single" w:sz="4" w:space="0" w:color="auto"/>
            </w:tcBorders>
            <w:shd w:val="clear" w:color="000000" w:fill="00B0F0"/>
            <w:vAlign w:val="center"/>
            <w:hideMark/>
          </w:tcPr>
          <w:p w:rsidR="00764DB0" w:rsidRPr="00797DCE" w:rsidRDefault="00741BB8" w:rsidP="00B9643E">
            <w:pPr>
              <w:spacing w:after="0" w:line="240" w:lineRule="auto"/>
              <w:jc w:val="center"/>
              <w:rPr>
                <w:rFonts w:ascii="Calibri" w:eastAsia="Times New Roman" w:hAnsi="Calibri" w:cs="Calibri"/>
                <w:b/>
                <w:bCs/>
                <w:sz w:val="32"/>
                <w:szCs w:val="32"/>
              </w:rPr>
            </w:pPr>
            <w:r>
              <w:rPr>
                <w:rFonts w:ascii="Calibri" w:eastAsia="Times New Roman" w:hAnsi="Calibri" w:cs="Calibri"/>
                <w:b/>
                <w:bCs/>
                <w:sz w:val="32"/>
                <w:szCs w:val="32"/>
              </w:rPr>
              <w:t>413</w:t>
            </w:r>
          </w:p>
        </w:tc>
        <w:tc>
          <w:tcPr>
            <w:tcW w:w="851" w:type="dxa"/>
            <w:tcBorders>
              <w:top w:val="nil"/>
              <w:left w:val="nil"/>
              <w:bottom w:val="single" w:sz="4" w:space="0" w:color="auto"/>
              <w:right w:val="single" w:sz="4" w:space="0" w:color="auto"/>
            </w:tcBorders>
            <w:shd w:val="clear" w:color="000000" w:fill="FFC000"/>
            <w:vAlign w:val="center"/>
            <w:hideMark/>
          </w:tcPr>
          <w:p w:rsidR="00764DB0" w:rsidRPr="00797DCE" w:rsidRDefault="00741BB8" w:rsidP="00B9643E">
            <w:pPr>
              <w:spacing w:after="0" w:line="240" w:lineRule="auto"/>
              <w:jc w:val="center"/>
              <w:rPr>
                <w:rFonts w:ascii="Calibri" w:eastAsia="Times New Roman" w:hAnsi="Calibri" w:cs="Calibri"/>
                <w:b/>
                <w:bCs/>
                <w:sz w:val="32"/>
                <w:szCs w:val="32"/>
              </w:rPr>
            </w:pPr>
            <w:r>
              <w:rPr>
                <w:rFonts w:ascii="Calibri" w:eastAsia="Times New Roman" w:hAnsi="Calibri" w:cs="Calibri"/>
                <w:b/>
                <w:bCs/>
                <w:sz w:val="32"/>
                <w:szCs w:val="32"/>
              </w:rPr>
              <w:t>67</w:t>
            </w:r>
          </w:p>
        </w:tc>
        <w:tc>
          <w:tcPr>
            <w:tcW w:w="850" w:type="dxa"/>
            <w:tcBorders>
              <w:top w:val="nil"/>
              <w:left w:val="nil"/>
              <w:bottom w:val="single" w:sz="4" w:space="0" w:color="auto"/>
              <w:right w:val="single" w:sz="4" w:space="0" w:color="auto"/>
            </w:tcBorders>
            <w:shd w:val="clear" w:color="000000" w:fill="FFC000"/>
            <w:vAlign w:val="center"/>
            <w:hideMark/>
          </w:tcPr>
          <w:p w:rsidR="00764DB0" w:rsidRPr="00797DCE" w:rsidRDefault="00741BB8" w:rsidP="00B9643E">
            <w:pPr>
              <w:spacing w:after="0" w:line="240" w:lineRule="auto"/>
              <w:jc w:val="center"/>
              <w:rPr>
                <w:rFonts w:ascii="Calibri" w:eastAsia="Times New Roman" w:hAnsi="Calibri" w:cs="Calibri"/>
                <w:b/>
                <w:bCs/>
                <w:sz w:val="32"/>
                <w:szCs w:val="32"/>
              </w:rPr>
            </w:pPr>
            <w:r>
              <w:rPr>
                <w:rFonts w:ascii="Calibri" w:eastAsia="Times New Roman" w:hAnsi="Calibri" w:cs="Calibri"/>
                <w:b/>
                <w:bCs/>
                <w:sz w:val="32"/>
                <w:szCs w:val="32"/>
              </w:rPr>
              <w:t>191</w:t>
            </w:r>
          </w:p>
        </w:tc>
        <w:tc>
          <w:tcPr>
            <w:tcW w:w="833" w:type="dxa"/>
            <w:tcBorders>
              <w:top w:val="nil"/>
              <w:left w:val="nil"/>
              <w:bottom w:val="single" w:sz="4" w:space="0" w:color="auto"/>
              <w:right w:val="single" w:sz="4" w:space="0" w:color="auto"/>
            </w:tcBorders>
            <w:shd w:val="clear" w:color="000000" w:fill="FFC000"/>
            <w:vAlign w:val="center"/>
            <w:hideMark/>
          </w:tcPr>
          <w:p w:rsidR="00764DB0" w:rsidRPr="00797DCE" w:rsidRDefault="00741BB8" w:rsidP="00B9643E">
            <w:pPr>
              <w:spacing w:after="0" w:line="240" w:lineRule="auto"/>
              <w:jc w:val="center"/>
              <w:rPr>
                <w:rFonts w:ascii="Calibri" w:eastAsia="Times New Roman" w:hAnsi="Calibri" w:cs="Calibri"/>
                <w:b/>
                <w:bCs/>
                <w:sz w:val="32"/>
                <w:szCs w:val="32"/>
              </w:rPr>
            </w:pPr>
            <w:r>
              <w:rPr>
                <w:rFonts w:ascii="Calibri" w:eastAsia="Times New Roman" w:hAnsi="Calibri" w:cs="Calibri"/>
                <w:b/>
                <w:bCs/>
                <w:sz w:val="32"/>
                <w:szCs w:val="32"/>
              </w:rPr>
              <w:t>258</w:t>
            </w:r>
          </w:p>
        </w:tc>
        <w:tc>
          <w:tcPr>
            <w:tcW w:w="160" w:type="dxa"/>
            <w:vMerge/>
            <w:tcBorders>
              <w:left w:val="nil"/>
              <w:right w:val="nil"/>
            </w:tcBorders>
            <w:shd w:val="clear" w:color="auto" w:fill="auto"/>
            <w:vAlign w:val="center"/>
            <w:hideMark/>
          </w:tcPr>
          <w:p w:rsidR="00764DB0" w:rsidRPr="00797DCE" w:rsidRDefault="00764DB0" w:rsidP="00B9643E">
            <w:pPr>
              <w:spacing w:after="0" w:line="240" w:lineRule="auto"/>
              <w:rPr>
                <w:rFonts w:ascii="Calibri" w:eastAsia="Times New Roman" w:hAnsi="Calibri" w:cs="Calibri"/>
                <w:sz w:val="32"/>
                <w:szCs w:val="32"/>
              </w:rPr>
            </w:pPr>
          </w:p>
        </w:tc>
      </w:tr>
      <w:tr w:rsidR="00764DB0" w:rsidRPr="00797DCE" w:rsidTr="00B9643E">
        <w:trPr>
          <w:trHeight w:val="549"/>
        </w:trPr>
        <w:tc>
          <w:tcPr>
            <w:tcW w:w="2765" w:type="dxa"/>
            <w:tcBorders>
              <w:top w:val="nil"/>
              <w:left w:val="single" w:sz="8" w:space="0" w:color="auto"/>
              <w:bottom w:val="single" w:sz="4" w:space="0" w:color="auto"/>
              <w:right w:val="nil"/>
            </w:tcBorders>
            <w:shd w:val="clear" w:color="000000" w:fill="F9E0CD"/>
            <w:vAlign w:val="center"/>
            <w:hideMark/>
          </w:tcPr>
          <w:p w:rsidR="00764DB0" w:rsidRPr="00797DCE" w:rsidRDefault="00764DB0" w:rsidP="00B9643E">
            <w:pPr>
              <w:spacing w:after="0" w:line="240" w:lineRule="auto"/>
              <w:rPr>
                <w:rFonts w:ascii="Calibri" w:eastAsia="Times New Roman" w:hAnsi="Calibri" w:cs="Calibri"/>
                <w:b/>
                <w:bCs/>
                <w:sz w:val="32"/>
                <w:szCs w:val="32"/>
              </w:rPr>
            </w:pPr>
            <w:r w:rsidRPr="00797DCE">
              <w:rPr>
                <w:rFonts w:ascii="Calibri" w:eastAsia="Times New Roman" w:hAnsi="Calibri" w:cs="Calibri"/>
                <w:b/>
                <w:bCs/>
                <w:sz w:val="32"/>
                <w:szCs w:val="32"/>
              </w:rPr>
              <w:t>Mesleki kurslar</w:t>
            </w:r>
          </w:p>
        </w:tc>
        <w:tc>
          <w:tcPr>
            <w:tcW w:w="1134" w:type="dxa"/>
            <w:tcBorders>
              <w:top w:val="nil"/>
              <w:left w:val="single" w:sz="4" w:space="0" w:color="auto"/>
              <w:bottom w:val="single" w:sz="4" w:space="0" w:color="auto"/>
              <w:right w:val="single" w:sz="4" w:space="0" w:color="auto"/>
            </w:tcBorders>
            <w:shd w:val="clear" w:color="000000" w:fill="948B54"/>
            <w:vAlign w:val="center"/>
            <w:hideMark/>
          </w:tcPr>
          <w:p w:rsidR="00764DB0" w:rsidRPr="00797DCE" w:rsidRDefault="00741BB8" w:rsidP="00B9643E">
            <w:pPr>
              <w:spacing w:after="0" w:line="240" w:lineRule="auto"/>
              <w:jc w:val="center"/>
              <w:rPr>
                <w:rFonts w:ascii="Calibri" w:eastAsia="Times New Roman" w:hAnsi="Calibri" w:cs="Calibri"/>
                <w:b/>
                <w:bCs/>
                <w:sz w:val="32"/>
                <w:szCs w:val="32"/>
              </w:rPr>
            </w:pPr>
            <w:r>
              <w:rPr>
                <w:rFonts w:ascii="Calibri" w:eastAsia="Times New Roman" w:hAnsi="Calibri" w:cs="Calibri"/>
                <w:b/>
                <w:bCs/>
                <w:sz w:val="32"/>
                <w:szCs w:val="32"/>
              </w:rPr>
              <w:t>34</w:t>
            </w:r>
          </w:p>
        </w:tc>
        <w:tc>
          <w:tcPr>
            <w:tcW w:w="851" w:type="dxa"/>
            <w:tcBorders>
              <w:top w:val="nil"/>
              <w:left w:val="nil"/>
              <w:bottom w:val="single" w:sz="4" w:space="0" w:color="auto"/>
              <w:right w:val="single" w:sz="4" w:space="0" w:color="auto"/>
            </w:tcBorders>
            <w:shd w:val="clear" w:color="000000" w:fill="00B0F0"/>
            <w:vAlign w:val="center"/>
            <w:hideMark/>
          </w:tcPr>
          <w:p w:rsidR="00764DB0" w:rsidRPr="00797DCE" w:rsidRDefault="00741BB8" w:rsidP="00B9643E">
            <w:pPr>
              <w:spacing w:after="0" w:line="240" w:lineRule="auto"/>
              <w:jc w:val="center"/>
              <w:rPr>
                <w:rFonts w:ascii="Calibri" w:eastAsia="Times New Roman" w:hAnsi="Calibri" w:cs="Calibri"/>
                <w:b/>
                <w:bCs/>
                <w:sz w:val="32"/>
                <w:szCs w:val="32"/>
              </w:rPr>
            </w:pPr>
            <w:r>
              <w:rPr>
                <w:rFonts w:ascii="Calibri" w:eastAsia="Times New Roman" w:hAnsi="Calibri" w:cs="Calibri"/>
                <w:b/>
                <w:bCs/>
                <w:sz w:val="32"/>
                <w:szCs w:val="32"/>
              </w:rPr>
              <w:t>43</w:t>
            </w:r>
          </w:p>
        </w:tc>
        <w:tc>
          <w:tcPr>
            <w:tcW w:w="850" w:type="dxa"/>
            <w:tcBorders>
              <w:top w:val="nil"/>
              <w:left w:val="nil"/>
              <w:bottom w:val="single" w:sz="4" w:space="0" w:color="auto"/>
              <w:right w:val="single" w:sz="4" w:space="0" w:color="auto"/>
            </w:tcBorders>
            <w:shd w:val="clear" w:color="000000" w:fill="00B0F0"/>
            <w:vAlign w:val="center"/>
            <w:hideMark/>
          </w:tcPr>
          <w:p w:rsidR="00764DB0" w:rsidRPr="00797DCE" w:rsidRDefault="00741BB8" w:rsidP="00B9643E">
            <w:pPr>
              <w:spacing w:after="0" w:line="240" w:lineRule="auto"/>
              <w:jc w:val="center"/>
              <w:rPr>
                <w:rFonts w:ascii="Calibri" w:eastAsia="Times New Roman" w:hAnsi="Calibri" w:cs="Calibri"/>
                <w:b/>
                <w:bCs/>
                <w:sz w:val="32"/>
                <w:szCs w:val="32"/>
              </w:rPr>
            </w:pPr>
            <w:r>
              <w:rPr>
                <w:rFonts w:ascii="Calibri" w:eastAsia="Times New Roman" w:hAnsi="Calibri" w:cs="Calibri"/>
                <w:b/>
                <w:bCs/>
                <w:sz w:val="32"/>
                <w:szCs w:val="32"/>
              </w:rPr>
              <w:t>483</w:t>
            </w:r>
          </w:p>
        </w:tc>
        <w:tc>
          <w:tcPr>
            <w:tcW w:w="1134" w:type="dxa"/>
            <w:tcBorders>
              <w:top w:val="nil"/>
              <w:left w:val="nil"/>
              <w:bottom w:val="single" w:sz="4" w:space="0" w:color="auto"/>
              <w:right w:val="single" w:sz="4" w:space="0" w:color="auto"/>
            </w:tcBorders>
            <w:shd w:val="clear" w:color="000000" w:fill="00B0F0"/>
            <w:vAlign w:val="center"/>
            <w:hideMark/>
          </w:tcPr>
          <w:p w:rsidR="00764DB0" w:rsidRPr="00797DCE" w:rsidRDefault="00741BB8" w:rsidP="00B9643E">
            <w:pPr>
              <w:spacing w:after="0" w:line="240" w:lineRule="auto"/>
              <w:jc w:val="center"/>
              <w:rPr>
                <w:rFonts w:ascii="Calibri" w:eastAsia="Times New Roman" w:hAnsi="Calibri" w:cs="Calibri"/>
                <w:b/>
                <w:bCs/>
                <w:sz w:val="32"/>
                <w:szCs w:val="32"/>
              </w:rPr>
            </w:pPr>
            <w:r>
              <w:rPr>
                <w:rFonts w:ascii="Calibri" w:eastAsia="Times New Roman" w:hAnsi="Calibri" w:cs="Calibri"/>
                <w:b/>
                <w:bCs/>
                <w:sz w:val="32"/>
                <w:szCs w:val="32"/>
              </w:rPr>
              <w:t>526</w:t>
            </w:r>
          </w:p>
        </w:tc>
        <w:tc>
          <w:tcPr>
            <w:tcW w:w="851" w:type="dxa"/>
            <w:tcBorders>
              <w:top w:val="nil"/>
              <w:left w:val="nil"/>
              <w:bottom w:val="single" w:sz="4" w:space="0" w:color="auto"/>
              <w:right w:val="single" w:sz="4" w:space="0" w:color="auto"/>
            </w:tcBorders>
            <w:shd w:val="clear" w:color="000000" w:fill="FFC000"/>
            <w:vAlign w:val="center"/>
            <w:hideMark/>
          </w:tcPr>
          <w:p w:rsidR="00764DB0" w:rsidRPr="00797DCE" w:rsidRDefault="00741BB8" w:rsidP="00B9643E">
            <w:pPr>
              <w:spacing w:after="0" w:line="240" w:lineRule="auto"/>
              <w:jc w:val="center"/>
              <w:rPr>
                <w:rFonts w:ascii="Calibri" w:eastAsia="Times New Roman" w:hAnsi="Calibri" w:cs="Calibri"/>
                <w:b/>
                <w:bCs/>
                <w:sz w:val="32"/>
                <w:szCs w:val="32"/>
              </w:rPr>
            </w:pPr>
            <w:r>
              <w:rPr>
                <w:rFonts w:ascii="Calibri" w:eastAsia="Times New Roman" w:hAnsi="Calibri" w:cs="Calibri"/>
                <w:b/>
                <w:bCs/>
                <w:sz w:val="32"/>
                <w:szCs w:val="32"/>
              </w:rPr>
              <w:t>19</w:t>
            </w:r>
          </w:p>
        </w:tc>
        <w:tc>
          <w:tcPr>
            <w:tcW w:w="850" w:type="dxa"/>
            <w:tcBorders>
              <w:top w:val="nil"/>
              <w:left w:val="nil"/>
              <w:bottom w:val="single" w:sz="4" w:space="0" w:color="auto"/>
              <w:right w:val="single" w:sz="4" w:space="0" w:color="auto"/>
            </w:tcBorders>
            <w:shd w:val="clear" w:color="000000" w:fill="FFC000"/>
            <w:vAlign w:val="center"/>
            <w:hideMark/>
          </w:tcPr>
          <w:p w:rsidR="00764DB0" w:rsidRPr="00797DCE" w:rsidRDefault="00741BB8" w:rsidP="00B9643E">
            <w:pPr>
              <w:spacing w:after="0" w:line="240" w:lineRule="auto"/>
              <w:jc w:val="center"/>
              <w:rPr>
                <w:rFonts w:ascii="Calibri" w:eastAsia="Times New Roman" w:hAnsi="Calibri" w:cs="Calibri"/>
                <w:b/>
                <w:bCs/>
                <w:sz w:val="32"/>
                <w:szCs w:val="32"/>
              </w:rPr>
            </w:pPr>
            <w:r>
              <w:rPr>
                <w:rFonts w:ascii="Calibri" w:eastAsia="Times New Roman" w:hAnsi="Calibri" w:cs="Calibri"/>
                <w:b/>
                <w:bCs/>
                <w:sz w:val="32"/>
                <w:szCs w:val="32"/>
              </w:rPr>
              <w:t>206</w:t>
            </w:r>
          </w:p>
        </w:tc>
        <w:tc>
          <w:tcPr>
            <w:tcW w:w="833" w:type="dxa"/>
            <w:tcBorders>
              <w:top w:val="nil"/>
              <w:left w:val="nil"/>
              <w:bottom w:val="single" w:sz="4" w:space="0" w:color="auto"/>
              <w:right w:val="single" w:sz="4" w:space="0" w:color="auto"/>
            </w:tcBorders>
            <w:shd w:val="clear" w:color="000000" w:fill="FFC000"/>
            <w:vAlign w:val="center"/>
            <w:hideMark/>
          </w:tcPr>
          <w:p w:rsidR="00764DB0" w:rsidRPr="00797DCE" w:rsidRDefault="00741BB8" w:rsidP="00B9643E">
            <w:pPr>
              <w:spacing w:after="0" w:line="240" w:lineRule="auto"/>
              <w:jc w:val="center"/>
              <w:rPr>
                <w:rFonts w:ascii="Calibri" w:eastAsia="Times New Roman" w:hAnsi="Calibri" w:cs="Calibri"/>
                <w:b/>
                <w:bCs/>
                <w:sz w:val="32"/>
                <w:szCs w:val="32"/>
              </w:rPr>
            </w:pPr>
            <w:r>
              <w:rPr>
                <w:rFonts w:ascii="Calibri" w:eastAsia="Times New Roman" w:hAnsi="Calibri" w:cs="Calibri"/>
                <w:b/>
                <w:bCs/>
                <w:sz w:val="32"/>
                <w:szCs w:val="32"/>
              </w:rPr>
              <w:t>235</w:t>
            </w:r>
          </w:p>
        </w:tc>
        <w:tc>
          <w:tcPr>
            <w:tcW w:w="160" w:type="dxa"/>
            <w:vMerge/>
            <w:tcBorders>
              <w:left w:val="nil"/>
              <w:right w:val="nil"/>
            </w:tcBorders>
            <w:shd w:val="clear" w:color="auto" w:fill="auto"/>
            <w:vAlign w:val="center"/>
            <w:hideMark/>
          </w:tcPr>
          <w:p w:rsidR="00764DB0" w:rsidRPr="00797DCE" w:rsidRDefault="00764DB0" w:rsidP="00B9643E">
            <w:pPr>
              <w:spacing w:after="0" w:line="240" w:lineRule="auto"/>
              <w:rPr>
                <w:rFonts w:ascii="Calibri" w:eastAsia="Times New Roman" w:hAnsi="Calibri" w:cs="Calibri"/>
                <w:sz w:val="32"/>
                <w:szCs w:val="32"/>
              </w:rPr>
            </w:pPr>
          </w:p>
        </w:tc>
      </w:tr>
      <w:tr w:rsidR="00764DB0" w:rsidRPr="00797DCE" w:rsidTr="00B9643E">
        <w:trPr>
          <w:trHeight w:val="273"/>
        </w:trPr>
        <w:tc>
          <w:tcPr>
            <w:tcW w:w="2765" w:type="dxa"/>
            <w:tcBorders>
              <w:top w:val="nil"/>
              <w:left w:val="single" w:sz="8" w:space="0" w:color="auto"/>
              <w:bottom w:val="single" w:sz="4" w:space="0" w:color="auto"/>
              <w:right w:val="nil"/>
            </w:tcBorders>
            <w:shd w:val="clear" w:color="000000" w:fill="FCF0E8"/>
            <w:vAlign w:val="center"/>
            <w:hideMark/>
          </w:tcPr>
          <w:p w:rsidR="00764DB0" w:rsidRPr="00797DCE" w:rsidRDefault="00764DB0" w:rsidP="00B9643E">
            <w:pPr>
              <w:spacing w:after="0" w:line="240" w:lineRule="auto"/>
              <w:rPr>
                <w:rFonts w:ascii="Calibri" w:eastAsia="Times New Roman" w:hAnsi="Calibri" w:cs="Calibri"/>
                <w:b/>
                <w:bCs/>
                <w:sz w:val="32"/>
                <w:szCs w:val="32"/>
              </w:rPr>
            </w:pPr>
          </w:p>
        </w:tc>
        <w:tc>
          <w:tcPr>
            <w:tcW w:w="1134" w:type="dxa"/>
            <w:tcBorders>
              <w:top w:val="nil"/>
              <w:left w:val="single" w:sz="4" w:space="0" w:color="auto"/>
              <w:bottom w:val="single" w:sz="4" w:space="0" w:color="auto"/>
              <w:right w:val="single" w:sz="4" w:space="0" w:color="auto"/>
            </w:tcBorders>
            <w:shd w:val="clear" w:color="000000" w:fill="948B54"/>
            <w:vAlign w:val="center"/>
            <w:hideMark/>
          </w:tcPr>
          <w:p w:rsidR="00764DB0" w:rsidRPr="00797DCE" w:rsidRDefault="00764DB0" w:rsidP="00B9643E">
            <w:pPr>
              <w:spacing w:after="0" w:line="240" w:lineRule="auto"/>
              <w:jc w:val="center"/>
              <w:rPr>
                <w:rFonts w:ascii="Calibri" w:eastAsia="Times New Roman" w:hAnsi="Calibri" w:cs="Calibri"/>
                <w:b/>
                <w:bCs/>
                <w:sz w:val="32"/>
                <w:szCs w:val="32"/>
              </w:rPr>
            </w:pPr>
          </w:p>
        </w:tc>
        <w:tc>
          <w:tcPr>
            <w:tcW w:w="851" w:type="dxa"/>
            <w:tcBorders>
              <w:top w:val="nil"/>
              <w:left w:val="nil"/>
              <w:bottom w:val="single" w:sz="4" w:space="0" w:color="auto"/>
              <w:right w:val="single" w:sz="4" w:space="0" w:color="auto"/>
            </w:tcBorders>
            <w:shd w:val="clear" w:color="000000" w:fill="00B0F0"/>
            <w:vAlign w:val="center"/>
            <w:hideMark/>
          </w:tcPr>
          <w:p w:rsidR="00764DB0" w:rsidRPr="00797DCE" w:rsidRDefault="00764DB0" w:rsidP="00B9643E">
            <w:pPr>
              <w:spacing w:after="0" w:line="240" w:lineRule="auto"/>
              <w:jc w:val="center"/>
              <w:rPr>
                <w:rFonts w:ascii="Calibri" w:eastAsia="Times New Roman" w:hAnsi="Calibri" w:cs="Calibri"/>
                <w:b/>
                <w:bCs/>
                <w:sz w:val="32"/>
                <w:szCs w:val="32"/>
              </w:rPr>
            </w:pPr>
          </w:p>
        </w:tc>
        <w:tc>
          <w:tcPr>
            <w:tcW w:w="850" w:type="dxa"/>
            <w:tcBorders>
              <w:top w:val="nil"/>
              <w:left w:val="nil"/>
              <w:bottom w:val="single" w:sz="4" w:space="0" w:color="auto"/>
              <w:right w:val="single" w:sz="4" w:space="0" w:color="auto"/>
            </w:tcBorders>
            <w:shd w:val="clear" w:color="000000" w:fill="00B0F0"/>
            <w:vAlign w:val="center"/>
            <w:hideMark/>
          </w:tcPr>
          <w:p w:rsidR="00764DB0" w:rsidRPr="00797DCE" w:rsidRDefault="00764DB0" w:rsidP="00B9643E">
            <w:pPr>
              <w:spacing w:after="0" w:line="240" w:lineRule="auto"/>
              <w:jc w:val="center"/>
              <w:rPr>
                <w:rFonts w:ascii="Calibri" w:eastAsia="Times New Roman" w:hAnsi="Calibri" w:cs="Calibri"/>
                <w:b/>
                <w:bCs/>
                <w:sz w:val="32"/>
                <w:szCs w:val="32"/>
              </w:rPr>
            </w:pPr>
          </w:p>
        </w:tc>
        <w:tc>
          <w:tcPr>
            <w:tcW w:w="1134" w:type="dxa"/>
            <w:tcBorders>
              <w:top w:val="nil"/>
              <w:left w:val="nil"/>
              <w:bottom w:val="single" w:sz="4" w:space="0" w:color="auto"/>
              <w:right w:val="single" w:sz="4" w:space="0" w:color="auto"/>
            </w:tcBorders>
            <w:shd w:val="clear" w:color="000000" w:fill="00B0F0"/>
            <w:vAlign w:val="center"/>
            <w:hideMark/>
          </w:tcPr>
          <w:p w:rsidR="00764DB0" w:rsidRPr="00797DCE" w:rsidRDefault="00764DB0" w:rsidP="00B9643E">
            <w:pPr>
              <w:spacing w:after="0" w:line="240" w:lineRule="auto"/>
              <w:jc w:val="center"/>
              <w:rPr>
                <w:rFonts w:ascii="Calibri" w:eastAsia="Times New Roman" w:hAnsi="Calibri" w:cs="Calibri"/>
                <w:b/>
                <w:bCs/>
                <w:sz w:val="32"/>
                <w:szCs w:val="32"/>
              </w:rPr>
            </w:pPr>
          </w:p>
        </w:tc>
        <w:tc>
          <w:tcPr>
            <w:tcW w:w="851" w:type="dxa"/>
            <w:tcBorders>
              <w:top w:val="nil"/>
              <w:left w:val="nil"/>
              <w:bottom w:val="single" w:sz="4" w:space="0" w:color="auto"/>
              <w:right w:val="single" w:sz="4" w:space="0" w:color="auto"/>
            </w:tcBorders>
            <w:shd w:val="clear" w:color="000000" w:fill="FFC000"/>
            <w:vAlign w:val="center"/>
            <w:hideMark/>
          </w:tcPr>
          <w:p w:rsidR="00764DB0" w:rsidRPr="00797DCE" w:rsidRDefault="00764DB0" w:rsidP="00B9643E">
            <w:pPr>
              <w:spacing w:after="0" w:line="240" w:lineRule="auto"/>
              <w:jc w:val="center"/>
              <w:rPr>
                <w:rFonts w:ascii="Calibri" w:eastAsia="Times New Roman" w:hAnsi="Calibri" w:cs="Calibri"/>
                <w:b/>
                <w:bCs/>
                <w:sz w:val="32"/>
                <w:szCs w:val="32"/>
              </w:rPr>
            </w:pPr>
          </w:p>
        </w:tc>
        <w:tc>
          <w:tcPr>
            <w:tcW w:w="850" w:type="dxa"/>
            <w:tcBorders>
              <w:top w:val="nil"/>
              <w:left w:val="nil"/>
              <w:bottom w:val="single" w:sz="4" w:space="0" w:color="auto"/>
              <w:right w:val="single" w:sz="4" w:space="0" w:color="auto"/>
            </w:tcBorders>
            <w:shd w:val="clear" w:color="000000" w:fill="FFC000"/>
            <w:vAlign w:val="center"/>
            <w:hideMark/>
          </w:tcPr>
          <w:p w:rsidR="00764DB0" w:rsidRPr="00797DCE" w:rsidRDefault="00764DB0" w:rsidP="00B9643E">
            <w:pPr>
              <w:spacing w:after="0" w:line="240" w:lineRule="auto"/>
              <w:jc w:val="center"/>
              <w:rPr>
                <w:rFonts w:ascii="Calibri" w:eastAsia="Times New Roman" w:hAnsi="Calibri" w:cs="Calibri"/>
                <w:b/>
                <w:bCs/>
                <w:sz w:val="32"/>
                <w:szCs w:val="32"/>
              </w:rPr>
            </w:pPr>
          </w:p>
        </w:tc>
        <w:tc>
          <w:tcPr>
            <w:tcW w:w="833" w:type="dxa"/>
            <w:tcBorders>
              <w:top w:val="nil"/>
              <w:left w:val="nil"/>
              <w:bottom w:val="single" w:sz="4" w:space="0" w:color="auto"/>
              <w:right w:val="single" w:sz="4" w:space="0" w:color="auto"/>
            </w:tcBorders>
            <w:shd w:val="clear" w:color="000000" w:fill="FFC000"/>
            <w:vAlign w:val="center"/>
            <w:hideMark/>
          </w:tcPr>
          <w:p w:rsidR="00764DB0" w:rsidRPr="00797DCE" w:rsidRDefault="00764DB0" w:rsidP="00B9643E">
            <w:pPr>
              <w:spacing w:after="0" w:line="240" w:lineRule="auto"/>
              <w:jc w:val="center"/>
              <w:rPr>
                <w:rFonts w:ascii="Calibri" w:eastAsia="Times New Roman" w:hAnsi="Calibri" w:cs="Calibri"/>
                <w:b/>
                <w:bCs/>
                <w:sz w:val="32"/>
                <w:szCs w:val="32"/>
              </w:rPr>
            </w:pPr>
          </w:p>
        </w:tc>
        <w:tc>
          <w:tcPr>
            <w:tcW w:w="160" w:type="dxa"/>
            <w:vMerge/>
            <w:tcBorders>
              <w:left w:val="nil"/>
              <w:right w:val="nil"/>
            </w:tcBorders>
            <w:shd w:val="clear" w:color="auto" w:fill="auto"/>
            <w:vAlign w:val="center"/>
            <w:hideMark/>
          </w:tcPr>
          <w:p w:rsidR="00764DB0" w:rsidRPr="00797DCE" w:rsidRDefault="00764DB0" w:rsidP="00B9643E">
            <w:pPr>
              <w:spacing w:after="0" w:line="240" w:lineRule="auto"/>
              <w:rPr>
                <w:rFonts w:ascii="Calibri" w:eastAsia="Times New Roman" w:hAnsi="Calibri" w:cs="Calibri"/>
                <w:sz w:val="32"/>
                <w:szCs w:val="32"/>
              </w:rPr>
            </w:pPr>
          </w:p>
        </w:tc>
      </w:tr>
      <w:tr w:rsidR="00764DB0" w:rsidRPr="00797DCE" w:rsidTr="00B9643E">
        <w:trPr>
          <w:trHeight w:val="561"/>
        </w:trPr>
        <w:tc>
          <w:tcPr>
            <w:tcW w:w="2765" w:type="dxa"/>
            <w:tcBorders>
              <w:top w:val="nil"/>
              <w:left w:val="single" w:sz="8" w:space="0" w:color="auto"/>
              <w:bottom w:val="single" w:sz="8" w:space="0" w:color="auto"/>
              <w:right w:val="nil"/>
            </w:tcBorders>
            <w:shd w:val="clear" w:color="000000" w:fill="F9E0CD"/>
            <w:vAlign w:val="center"/>
            <w:hideMark/>
          </w:tcPr>
          <w:p w:rsidR="00764DB0" w:rsidRPr="00797DCE" w:rsidRDefault="00764DB0" w:rsidP="00B9643E">
            <w:pPr>
              <w:spacing w:after="0" w:line="240" w:lineRule="auto"/>
              <w:rPr>
                <w:rFonts w:ascii="Calibri" w:eastAsia="Times New Roman" w:hAnsi="Calibri" w:cs="Calibri"/>
                <w:b/>
                <w:bCs/>
                <w:sz w:val="32"/>
                <w:szCs w:val="32"/>
              </w:rPr>
            </w:pPr>
            <w:r w:rsidRPr="00797DCE">
              <w:rPr>
                <w:rFonts w:ascii="Calibri" w:eastAsia="Times New Roman" w:hAnsi="Calibri" w:cs="Calibri"/>
                <w:b/>
                <w:bCs/>
                <w:sz w:val="32"/>
                <w:szCs w:val="32"/>
              </w:rPr>
              <w:t xml:space="preserve">Genel Toplam </w:t>
            </w:r>
          </w:p>
        </w:tc>
        <w:tc>
          <w:tcPr>
            <w:tcW w:w="1134" w:type="dxa"/>
            <w:tcBorders>
              <w:top w:val="nil"/>
              <w:left w:val="single" w:sz="4" w:space="0" w:color="auto"/>
              <w:bottom w:val="single" w:sz="4" w:space="0" w:color="auto"/>
              <w:right w:val="single" w:sz="4" w:space="0" w:color="auto"/>
            </w:tcBorders>
            <w:shd w:val="clear" w:color="000000" w:fill="948B54"/>
            <w:vAlign w:val="center"/>
            <w:hideMark/>
          </w:tcPr>
          <w:p w:rsidR="00764DB0" w:rsidRPr="00797DCE" w:rsidRDefault="00741BB8" w:rsidP="00B9643E">
            <w:pPr>
              <w:spacing w:after="0" w:line="240" w:lineRule="auto"/>
              <w:jc w:val="center"/>
              <w:rPr>
                <w:rFonts w:ascii="Calibri" w:eastAsia="Times New Roman" w:hAnsi="Calibri" w:cs="Calibri"/>
                <w:b/>
                <w:bCs/>
                <w:sz w:val="32"/>
                <w:szCs w:val="32"/>
              </w:rPr>
            </w:pPr>
            <w:r>
              <w:rPr>
                <w:rFonts w:ascii="Calibri" w:eastAsia="Times New Roman" w:hAnsi="Calibri" w:cs="Calibri"/>
                <w:b/>
                <w:bCs/>
                <w:sz w:val="32"/>
                <w:szCs w:val="32"/>
              </w:rPr>
              <w:t>61</w:t>
            </w:r>
          </w:p>
        </w:tc>
        <w:tc>
          <w:tcPr>
            <w:tcW w:w="851" w:type="dxa"/>
            <w:tcBorders>
              <w:top w:val="nil"/>
              <w:left w:val="nil"/>
              <w:bottom w:val="single" w:sz="4" w:space="0" w:color="auto"/>
              <w:right w:val="single" w:sz="4" w:space="0" w:color="auto"/>
            </w:tcBorders>
            <w:shd w:val="clear" w:color="000000" w:fill="00B0F0"/>
            <w:vAlign w:val="center"/>
            <w:hideMark/>
          </w:tcPr>
          <w:p w:rsidR="00764DB0" w:rsidRPr="00797DCE" w:rsidRDefault="00741BB8" w:rsidP="00B9643E">
            <w:pPr>
              <w:spacing w:after="0" w:line="240" w:lineRule="auto"/>
              <w:jc w:val="center"/>
              <w:rPr>
                <w:rFonts w:ascii="Calibri" w:eastAsia="Times New Roman" w:hAnsi="Calibri" w:cs="Calibri"/>
                <w:b/>
                <w:bCs/>
                <w:sz w:val="32"/>
                <w:szCs w:val="32"/>
              </w:rPr>
            </w:pPr>
            <w:r>
              <w:rPr>
                <w:rFonts w:ascii="Calibri" w:eastAsia="Times New Roman" w:hAnsi="Calibri" w:cs="Calibri"/>
                <w:b/>
                <w:bCs/>
                <w:sz w:val="32"/>
                <w:szCs w:val="32"/>
              </w:rPr>
              <w:t>182</w:t>
            </w:r>
          </w:p>
        </w:tc>
        <w:tc>
          <w:tcPr>
            <w:tcW w:w="850" w:type="dxa"/>
            <w:tcBorders>
              <w:top w:val="nil"/>
              <w:left w:val="nil"/>
              <w:bottom w:val="single" w:sz="4" w:space="0" w:color="auto"/>
              <w:right w:val="single" w:sz="4" w:space="0" w:color="auto"/>
            </w:tcBorders>
            <w:shd w:val="clear" w:color="000000" w:fill="00B0F0"/>
            <w:vAlign w:val="center"/>
            <w:hideMark/>
          </w:tcPr>
          <w:p w:rsidR="00764DB0" w:rsidRPr="00797DCE" w:rsidRDefault="00741BB8" w:rsidP="00B9643E">
            <w:pPr>
              <w:spacing w:after="0" w:line="240" w:lineRule="auto"/>
              <w:jc w:val="center"/>
              <w:rPr>
                <w:rFonts w:ascii="Calibri" w:eastAsia="Times New Roman" w:hAnsi="Calibri" w:cs="Calibri"/>
                <w:b/>
                <w:bCs/>
                <w:sz w:val="32"/>
                <w:szCs w:val="32"/>
              </w:rPr>
            </w:pPr>
            <w:r>
              <w:rPr>
                <w:rFonts w:ascii="Calibri" w:eastAsia="Times New Roman" w:hAnsi="Calibri" w:cs="Calibri"/>
                <w:b/>
                <w:bCs/>
                <w:sz w:val="32"/>
                <w:szCs w:val="32"/>
              </w:rPr>
              <w:t>757</w:t>
            </w:r>
          </w:p>
        </w:tc>
        <w:tc>
          <w:tcPr>
            <w:tcW w:w="1134" w:type="dxa"/>
            <w:tcBorders>
              <w:top w:val="nil"/>
              <w:left w:val="nil"/>
              <w:bottom w:val="single" w:sz="4" w:space="0" w:color="auto"/>
              <w:right w:val="single" w:sz="4" w:space="0" w:color="auto"/>
            </w:tcBorders>
            <w:shd w:val="clear" w:color="000000" w:fill="00B0F0"/>
            <w:vAlign w:val="center"/>
            <w:hideMark/>
          </w:tcPr>
          <w:p w:rsidR="00764DB0" w:rsidRPr="00797DCE" w:rsidRDefault="00741BB8" w:rsidP="00B9643E">
            <w:pPr>
              <w:spacing w:after="0" w:line="240" w:lineRule="auto"/>
              <w:jc w:val="center"/>
              <w:rPr>
                <w:rFonts w:ascii="Calibri" w:eastAsia="Times New Roman" w:hAnsi="Calibri" w:cs="Calibri"/>
                <w:b/>
                <w:bCs/>
                <w:sz w:val="32"/>
                <w:szCs w:val="32"/>
              </w:rPr>
            </w:pPr>
            <w:r>
              <w:rPr>
                <w:rFonts w:ascii="Calibri" w:eastAsia="Times New Roman" w:hAnsi="Calibri" w:cs="Calibri"/>
                <w:b/>
                <w:bCs/>
                <w:sz w:val="32"/>
                <w:szCs w:val="32"/>
              </w:rPr>
              <w:t>939</w:t>
            </w:r>
          </w:p>
        </w:tc>
        <w:tc>
          <w:tcPr>
            <w:tcW w:w="851" w:type="dxa"/>
            <w:tcBorders>
              <w:top w:val="nil"/>
              <w:left w:val="nil"/>
              <w:bottom w:val="single" w:sz="8" w:space="0" w:color="auto"/>
              <w:right w:val="single" w:sz="4" w:space="0" w:color="auto"/>
            </w:tcBorders>
            <w:shd w:val="clear" w:color="000000" w:fill="FFC000"/>
            <w:vAlign w:val="center"/>
            <w:hideMark/>
          </w:tcPr>
          <w:p w:rsidR="00764DB0" w:rsidRPr="00797DCE" w:rsidRDefault="00741BB8" w:rsidP="00B9643E">
            <w:pPr>
              <w:spacing w:after="0" w:line="240" w:lineRule="auto"/>
              <w:jc w:val="center"/>
              <w:rPr>
                <w:rFonts w:ascii="Calibri" w:eastAsia="Times New Roman" w:hAnsi="Calibri" w:cs="Calibri"/>
                <w:b/>
                <w:bCs/>
                <w:sz w:val="32"/>
                <w:szCs w:val="32"/>
              </w:rPr>
            </w:pPr>
            <w:r>
              <w:rPr>
                <w:rFonts w:ascii="Calibri" w:eastAsia="Times New Roman" w:hAnsi="Calibri" w:cs="Calibri"/>
                <w:b/>
                <w:bCs/>
                <w:sz w:val="32"/>
                <w:szCs w:val="32"/>
              </w:rPr>
              <w:t>86</w:t>
            </w:r>
          </w:p>
        </w:tc>
        <w:tc>
          <w:tcPr>
            <w:tcW w:w="850" w:type="dxa"/>
            <w:tcBorders>
              <w:top w:val="nil"/>
              <w:left w:val="nil"/>
              <w:bottom w:val="single" w:sz="8" w:space="0" w:color="auto"/>
              <w:right w:val="single" w:sz="4" w:space="0" w:color="auto"/>
            </w:tcBorders>
            <w:shd w:val="clear" w:color="000000" w:fill="FFC000"/>
            <w:vAlign w:val="center"/>
            <w:hideMark/>
          </w:tcPr>
          <w:p w:rsidR="00764DB0" w:rsidRPr="00797DCE" w:rsidRDefault="00741BB8" w:rsidP="00B9643E">
            <w:pPr>
              <w:spacing w:after="0" w:line="240" w:lineRule="auto"/>
              <w:jc w:val="center"/>
              <w:rPr>
                <w:rFonts w:ascii="Calibri" w:eastAsia="Times New Roman" w:hAnsi="Calibri" w:cs="Calibri"/>
                <w:b/>
                <w:bCs/>
                <w:sz w:val="32"/>
                <w:szCs w:val="32"/>
              </w:rPr>
            </w:pPr>
            <w:r>
              <w:rPr>
                <w:rFonts w:ascii="Calibri" w:eastAsia="Times New Roman" w:hAnsi="Calibri" w:cs="Calibri"/>
                <w:b/>
                <w:bCs/>
                <w:sz w:val="32"/>
                <w:szCs w:val="32"/>
              </w:rPr>
              <w:t>397</w:t>
            </w:r>
          </w:p>
        </w:tc>
        <w:tc>
          <w:tcPr>
            <w:tcW w:w="833" w:type="dxa"/>
            <w:tcBorders>
              <w:top w:val="nil"/>
              <w:left w:val="nil"/>
              <w:bottom w:val="single" w:sz="8" w:space="0" w:color="auto"/>
              <w:right w:val="single" w:sz="4" w:space="0" w:color="auto"/>
            </w:tcBorders>
            <w:shd w:val="clear" w:color="000000" w:fill="FFC000"/>
            <w:vAlign w:val="center"/>
            <w:hideMark/>
          </w:tcPr>
          <w:p w:rsidR="00764DB0" w:rsidRPr="00797DCE" w:rsidRDefault="00741BB8" w:rsidP="00B9643E">
            <w:pPr>
              <w:spacing w:after="0" w:line="240" w:lineRule="auto"/>
              <w:jc w:val="center"/>
              <w:rPr>
                <w:rFonts w:ascii="Calibri" w:eastAsia="Times New Roman" w:hAnsi="Calibri" w:cs="Calibri"/>
                <w:b/>
                <w:bCs/>
                <w:sz w:val="32"/>
                <w:szCs w:val="32"/>
              </w:rPr>
            </w:pPr>
            <w:r>
              <w:rPr>
                <w:rFonts w:ascii="Calibri" w:eastAsia="Times New Roman" w:hAnsi="Calibri" w:cs="Calibri"/>
                <w:b/>
                <w:bCs/>
                <w:sz w:val="32"/>
                <w:szCs w:val="32"/>
              </w:rPr>
              <w:t>493</w:t>
            </w:r>
          </w:p>
        </w:tc>
        <w:tc>
          <w:tcPr>
            <w:tcW w:w="160" w:type="dxa"/>
            <w:vMerge/>
            <w:tcBorders>
              <w:left w:val="nil"/>
              <w:bottom w:val="nil"/>
              <w:right w:val="nil"/>
            </w:tcBorders>
            <w:shd w:val="clear" w:color="auto" w:fill="auto"/>
            <w:vAlign w:val="center"/>
            <w:hideMark/>
          </w:tcPr>
          <w:p w:rsidR="00764DB0" w:rsidRPr="00797DCE" w:rsidRDefault="00764DB0" w:rsidP="00B9643E">
            <w:pPr>
              <w:spacing w:after="0" w:line="240" w:lineRule="auto"/>
              <w:rPr>
                <w:rFonts w:ascii="Calibri" w:eastAsia="Times New Roman" w:hAnsi="Calibri" w:cs="Calibri"/>
                <w:sz w:val="32"/>
                <w:szCs w:val="32"/>
              </w:rPr>
            </w:pPr>
          </w:p>
        </w:tc>
      </w:tr>
    </w:tbl>
    <w:p w:rsidR="00764DB0" w:rsidRDefault="00764DB0" w:rsidP="00764DB0">
      <w:pPr>
        <w:spacing w:after="60" w:line="240" w:lineRule="auto"/>
        <w:rPr>
          <w:rFonts w:eastAsia="Times New Roman" w:cstheme="minorHAnsi"/>
          <w:b/>
          <w:bCs/>
          <w:color w:val="FF0000"/>
          <w:sz w:val="16"/>
          <w:szCs w:val="16"/>
        </w:rPr>
      </w:pPr>
    </w:p>
    <w:tbl>
      <w:tblPr>
        <w:tblW w:w="6314" w:type="dxa"/>
        <w:tblInd w:w="60" w:type="dxa"/>
        <w:tblLayout w:type="fixed"/>
        <w:tblCellMar>
          <w:left w:w="70" w:type="dxa"/>
          <w:right w:w="70" w:type="dxa"/>
        </w:tblCellMar>
        <w:tblLook w:val="04A0"/>
      </w:tblPr>
      <w:tblGrid>
        <w:gridCol w:w="928"/>
        <w:gridCol w:w="992"/>
        <w:gridCol w:w="1417"/>
        <w:gridCol w:w="993"/>
        <w:gridCol w:w="992"/>
        <w:gridCol w:w="992"/>
      </w:tblGrid>
      <w:tr w:rsidR="00764DB0" w:rsidRPr="00797DCE" w:rsidTr="00B9643E">
        <w:trPr>
          <w:trHeight w:val="712"/>
        </w:trPr>
        <w:tc>
          <w:tcPr>
            <w:tcW w:w="3337" w:type="dxa"/>
            <w:gridSpan w:val="3"/>
            <w:tcBorders>
              <w:top w:val="single" w:sz="8" w:space="0" w:color="auto"/>
              <w:left w:val="single" w:sz="4" w:space="0" w:color="auto"/>
              <w:bottom w:val="single" w:sz="4" w:space="0" w:color="auto"/>
              <w:right w:val="single" w:sz="4" w:space="0" w:color="000000"/>
            </w:tcBorders>
            <w:shd w:val="clear" w:color="auto" w:fill="auto"/>
            <w:vAlign w:val="center"/>
            <w:hideMark/>
          </w:tcPr>
          <w:p w:rsidR="00764DB0" w:rsidRPr="00797DCE" w:rsidRDefault="00764DB0" w:rsidP="00B9643E">
            <w:pPr>
              <w:spacing w:after="0" w:line="240" w:lineRule="auto"/>
              <w:jc w:val="center"/>
              <w:rPr>
                <w:rFonts w:ascii="Calibri" w:eastAsia="Times New Roman" w:hAnsi="Calibri" w:cs="Calibri"/>
                <w:b/>
                <w:bCs/>
                <w:sz w:val="32"/>
                <w:szCs w:val="32"/>
              </w:rPr>
            </w:pPr>
            <w:r w:rsidRPr="00797DCE">
              <w:rPr>
                <w:rFonts w:ascii="Calibri" w:eastAsia="Times New Roman" w:hAnsi="Calibri" w:cs="Calibri"/>
                <w:b/>
                <w:bCs/>
                <w:sz w:val="32"/>
                <w:szCs w:val="32"/>
              </w:rPr>
              <w:t xml:space="preserve">KADROLU ÖĞRETMEN </w:t>
            </w:r>
          </w:p>
        </w:tc>
        <w:tc>
          <w:tcPr>
            <w:tcW w:w="2977" w:type="dxa"/>
            <w:gridSpan w:val="3"/>
            <w:tcBorders>
              <w:top w:val="single" w:sz="8" w:space="0" w:color="auto"/>
              <w:left w:val="nil"/>
              <w:bottom w:val="single" w:sz="4" w:space="0" w:color="auto"/>
              <w:right w:val="single" w:sz="8" w:space="0" w:color="000000"/>
            </w:tcBorders>
            <w:shd w:val="clear" w:color="auto" w:fill="auto"/>
            <w:vAlign w:val="center"/>
            <w:hideMark/>
          </w:tcPr>
          <w:p w:rsidR="00764DB0" w:rsidRPr="00797DCE" w:rsidRDefault="00764DB0" w:rsidP="00B9643E">
            <w:pPr>
              <w:spacing w:after="0" w:line="240" w:lineRule="auto"/>
              <w:jc w:val="center"/>
              <w:rPr>
                <w:rFonts w:ascii="Calibri" w:eastAsia="Times New Roman" w:hAnsi="Calibri" w:cs="Calibri"/>
                <w:b/>
                <w:bCs/>
                <w:sz w:val="32"/>
                <w:szCs w:val="32"/>
              </w:rPr>
            </w:pPr>
            <w:r w:rsidRPr="00797DCE">
              <w:rPr>
                <w:rFonts w:ascii="Calibri" w:eastAsia="Times New Roman" w:hAnsi="Calibri" w:cs="Calibri"/>
                <w:b/>
                <w:bCs/>
                <w:sz w:val="32"/>
                <w:szCs w:val="32"/>
              </w:rPr>
              <w:t>USTA ÖĞRETİCİ</w:t>
            </w:r>
          </w:p>
        </w:tc>
      </w:tr>
      <w:tr w:rsidR="00764DB0" w:rsidRPr="00797DCE" w:rsidTr="00B9643E">
        <w:trPr>
          <w:trHeight w:val="409"/>
        </w:trPr>
        <w:tc>
          <w:tcPr>
            <w:tcW w:w="928" w:type="dxa"/>
            <w:tcBorders>
              <w:top w:val="nil"/>
              <w:left w:val="single" w:sz="4" w:space="0" w:color="auto"/>
              <w:bottom w:val="single" w:sz="4" w:space="0" w:color="auto"/>
              <w:right w:val="single" w:sz="4" w:space="0" w:color="auto"/>
            </w:tcBorders>
            <w:shd w:val="clear" w:color="000000" w:fill="00B0F0"/>
            <w:vAlign w:val="center"/>
            <w:hideMark/>
          </w:tcPr>
          <w:p w:rsidR="00764DB0" w:rsidRPr="00797DCE" w:rsidRDefault="00764DB0" w:rsidP="00B9643E">
            <w:pPr>
              <w:spacing w:after="0" w:line="240" w:lineRule="auto"/>
              <w:jc w:val="center"/>
              <w:rPr>
                <w:rFonts w:ascii="Calibri" w:eastAsia="Times New Roman" w:hAnsi="Calibri" w:cs="Calibri"/>
                <w:sz w:val="32"/>
                <w:szCs w:val="32"/>
              </w:rPr>
            </w:pPr>
            <w:r w:rsidRPr="00797DCE">
              <w:rPr>
                <w:rFonts w:ascii="Calibri" w:eastAsia="Times New Roman" w:hAnsi="Calibri" w:cs="Calibri"/>
                <w:sz w:val="32"/>
                <w:szCs w:val="32"/>
              </w:rPr>
              <w:t>E</w:t>
            </w:r>
          </w:p>
        </w:tc>
        <w:tc>
          <w:tcPr>
            <w:tcW w:w="992" w:type="dxa"/>
            <w:tcBorders>
              <w:top w:val="nil"/>
              <w:left w:val="nil"/>
              <w:bottom w:val="single" w:sz="4" w:space="0" w:color="auto"/>
              <w:right w:val="single" w:sz="4" w:space="0" w:color="auto"/>
            </w:tcBorders>
            <w:shd w:val="clear" w:color="000000" w:fill="00B0F0"/>
            <w:vAlign w:val="center"/>
            <w:hideMark/>
          </w:tcPr>
          <w:p w:rsidR="00764DB0" w:rsidRPr="00797DCE" w:rsidRDefault="00764DB0" w:rsidP="00B9643E">
            <w:pPr>
              <w:spacing w:after="0" w:line="240" w:lineRule="auto"/>
              <w:jc w:val="center"/>
              <w:rPr>
                <w:rFonts w:ascii="Calibri" w:eastAsia="Times New Roman" w:hAnsi="Calibri" w:cs="Calibri"/>
                <w:sz w:val="32"/>
                <w:szCs w:val="32"/>
              </w:rPr>
            </w:pPr>
            <w:r w:rsidRPr="00797DCE">
              <w:rPr>
                <w:rFonts w:ascii="Calibri" w:eastAsia="Times New Roman" w:hAnsi="Calibri" w:cs="Calibri"/>
                <w:sz w:val="32"/>
                <w:szCs w:val="32"/>
              </w:rPr>
              <w:t>K</w:t>
            </w:r>
          </w:p>
        </w:tc>
        <w:tc>
          <w:tcPr>
            <w:tcW w:w="1417" w:type="dxa"/>
            <w:tcBorders>
              <w:top w:val="nil"/>
              <w:left w:val="nil"/>
              <w:bottom w:val="single" w:sz="4" w:space="0" w:color="auto"/>
              <w:right w:val="single" w:sz="4" w:space="0" w:color="auto"/>
            </w:tcBorders>
            <w:shd w:val="clear" w:color="000000" w:fill="00B0F0"/>
            <w:vAlign w:val="center"/>
            <w:hideMark/>
          </w:tcPr>
          <w:p w:rsidR="00764DB0" w:rsidRPr="00797DCE" w:rsidRDefault="00764DB0" w:rsidP="00B9643E">
            <w:pPr>
              <w:spacing w:after="0" w:line="240" w:lineRule="auto"/>
              <w:jc w:val="center"/>
              <w:rPr>
                <w:rFonts w:ascii="Calibri" w:eastAsia="Times New Roman" w:hAnsi="Calibri" w:cs="Calibri"/>
                <w:b/>
                <w:bCs/>
                <w:sz w:val="32"/>
                <w:szCs w:val="32"/>
              </w:rPr>
            </w:pPr>
            <w:r w:rsidRPr="00797DCE">
              <w:rPr>
                <w:rFonts w:ascii="Calibri" w:eastAsia="Times New Roman" w:hAnsi="Calibri" w:cs="Calibri"/>
                <w:b/>
                <w:bCs/>
                <w:sz w:val="32"/>
                <w:szCs w:val="32"/>
              </w:rPr>
              <w:t>T</w:t>
            </w:r>
          </w:p>
        </w:tc>
        <w:tc>
          <w:tcPr>
            <w:tcW w:w="993" w:type="dxa"/>
            <w:tcBorders>
              <w:top w:val="nil"/>
              <w:left w:val="nil"/>
              <w:bottom w:val="single" w:sz="4" w:space="0" w:color="auto"/>
              <w:right w:val="single" w:sz="4" w:space="0" w:color="auto"/>
            </w:tcBorders>
            <w:shd w:val="clear" w:color="000000" w:fill="948B54"/>
            <w:vAlign w:val="center"/>
            <w:hideMark/>
          </w:tcPr>
          <w:p w:rsidR="00764DB0" w:rsidRPr="00797DCE" w:rsidRDefault="00764DB0" w:rsidP="00B9643E">
            <w:pPr>
              <w:spacing w:after="0" w:line="240" w:lineRule="auto"/>
              <w:jc w:val="center"/>
              <w:rPr>
                <w:rFonts w:ascii="Calibri" w:eastAsia="Times New Roman" w:hAnsi="Calibri" w:cs="Calibri"/>
                <w:sz w:val="32"/>
                <w:szCs w:val="32"/>
              </w:rPr>
            </w:pPr>
            <w:r w:rsidRPr="00797DCE">
              <w:rPr>
                <w:rFonts w:ascii="Calibri" w:eastAsia="Times New Roman" w:hAnsi="Calibri" w:cs="Calibri"/>
                <w:sz w:val="32"/>
                <w:szCs w:val="32"/>
              </w:rPr>
              <w:t>E</w:t>
            </w:r>
          </w:p>
        </w:tc>
        <w:tc>
          <w:tcPr>
            <w:tcW w:w="992" w:type="dxa"/>
            <w:tcBorders>
              <w:top w:val="nil"/>
              <w:left w:val="nil"/>
              <w:bottom w:val="single" w:sz="4" w:space="0" w:color="auto"/>
              <w:right w:val="single" w:sz="4" w:space="0" w:color="auto"/>
            </w:tcBorders>
            <w:shd w:val="clear" w:color="000000" w:fill="948B54"/>
            <w:vAlign w:val="center"/>
            <w:hideMark/>
          </w:tcPr>
          <w:p w:rsidR="00764DB0" w:rsidRPr="00797DCE" w:rsidRDefault="00764DB0" w:rsidP="00B9643E">
            <w:pPr>
              <w:spacing w:after="0" w:line="240" w:lineRule="auto"/>
              <w:jc w:val="center"/>
              <w:rPr>
                <w:rFonts w:ascii="Calibri" w:eastAsia="Times New Roman" w:hAnsi="Calibri" w:cs="Calibri"/>
                <w:sz w:val="32"/>
                <w:szCs w:val="32"/>
              </w:rPr>
            </w:pPr>
            <w:r w:rsidRPr="00797DCE">
              <w:rPr>
                <w:rFonts w:ascii="Calibri" w:eastAsia="Times New Roman" w:hAnsi="Calibri" w:cs="Calibri"/>
                <w:sz w:val="32"/>
                <w:szCs w:val="32"/>
              </w:rPr>
              <w:t>K</w:t>
            </w:r>
          </w:p>
        </w:tc>
        <w:tc>
          <w:tcPr>
            <w:tcW w:w="992" w:type="dxa"/>
            <w:tcBorders>
              <w:top w:val="nil"/>
              <w:left w:val="nil"/>
              <w:bottom w:val="single" w:sz="4" w:space="0" w:color="auto"/>
              <w:right w:val="single" w:sz="8" w:space="0" w:color="auto"/>
            </w:tcBorders>
            <w:shd w:val="clear" w:color="000000" w:fill="948B54"/>
            <w:vAlign w:val="center"/>
            <w:hideMark/>
          </w:tcPr>
          <w:p w:rsidR="00764DB0" w:rsidRPr="00797DCE" w:rsidRDefault="00764DB0" w:rsidP="00B9643E">
            <w:pPr>
              <w:spacing w:after="0" w:line="240" w:lineRule="auto"/>
              <w:jc w:val="center"/>
              <w:rPr>
                <w:rFonts w:ascii="Calibri" w:eastAsia="Times New Roman" w:hAnsi="Calibri" w:cs="Calibri"/>
                <w:b/>
                <w:bCs/>
                <w:sz w:val="32"/>
                <w:szCs w:val="32"/>
              </w:rPr>
            </w:pPr>
            <w:r w:rsidRPr="00797DCE">
              <w:rPr>
                <w:rFonts w:ascii="Calibri" w:eastAsia="Times New Roman" w:hAnsi="Calibri" w:cs="Calibri"/>
                <w:b/>
                <w:bCs/>
                <w:sz w:val="32"/>
                <w:szCs w:val="32"/>
              </w:rPr>
              <w:t>T</w:t>
            </w:r>
          </w:p>
        </w:tc>
      </w:tr>
      <w:tr w:rsidR="00764DB0" w:rsidRPr="00797DCE" w:rsidTr="00B9643E">
        <w:trPr>
          <w:trHeight w:val="364"/>
        </w:trPr>
        <w:tc>
          <w:tcPr>
            <w:tcW w:w="928" w:type="dxa"/>
            <w:tcBorders>
              <w:top w:val="nil"/>
              <w:left w:val="single" w:sz="4" w:space="0" w:color="auto"/>
              <w:bottom w:val="single" w:sz="4" w:space="0" w:color="auto"/>
              <w:right w:val="single" w:sz="4" w:space="0" w:color="auto"/>
            </w:tcBorders>
            <w:shd w:val="clear" w:color="000000" w:fill="00B0F0"/>
            <w:vAlign w:val="center"/>
            <w:hideMark/>
          </w:tcPr>
          <w:p w:rsidR="00764DB0" w:rsidRPr="00797DCE" w:rsidRDefault="00533707" w:rsidP="00B9643E">
            <w:pPr>
              <w:spacing w:after="0" w:line="240" w:lineRule="auto"/>
              <w:jc w:val="center"/>
              <w:rPr>
                <w:rFonts w:ascii="Calibri" w:eastAsia="Times New Roman" w:hAnsi="Calibri" w:cs="Calibri"/>
                <w:sz w:val="32"/>
                <w:szCs w:val="32"/>
              </w:rPr>
            </w:pPr>
            <w:r>
              <w:rPr>
                <w:rFonts w:ascii="Calibri" w:eastAsia="Times New Roman" w:hAnsi="Calibri" w:cs="Calibri"/>
                <w:sz w:val="32"/>
                <w:szCs w:val="32"/>
              </w:rPr>
              <w:t>0</w:t>
            </w:r>
          </w:p>
        </w:tc>
        <w:tc>
          <w:tcPr>
            <w:tcW w:w="992" w:type="dxa"/>
            <w:tcBorders>
              <w:top w:val="nil"/>
              <w:left w:val="nil"/>
              <w:bottom w:val="single" w:sz="4" w:space="0" w:color="auto"/>
              <w:right w:val="single" w:sz="4" w:space="0" w:color="auto"/>
            </w:tcBorders>
            <w:shd w:val="clear" w:color="000000" w:fill="00B0F0"/>
            <w:vAlign w:val="center"/>
            <w:hideMark/>
          </w:tcPr>
          <w:p w:rsidR="00764DB0" w:rsidRPr="00797DCE" w:rsidRDefault="00533707" w:rsidP="00B9643E">
            <w:pPr>
              <w:spacing w:after="0" w:line="240" w:lineRule="auto"/>
              <w:jc w:val="center"/>
              <w:rPr>
                <w:rFonts w:ascii="Calibri" w:eastAsia="Times New Roman" w:hAnsi="Calibri" w:cs="Calibri"/>
                <w:sz w:val="32"/>
                <w:szCs w:val="32"/>
              </w:rPr>
            </w:pPr>
            <w:r>
              <w:rPr>
                <w:rFonts w:ascii="Calibri" w:eastAsia="Times New Roman" w:hAnsi="Calibri" w:cs="Calibri"/>
                <w:sz w:val="32"/>
                <w:szCs w:val="32"/>
              </w:rPr>
              <w:t>1</w:t>
            </w:r>
          </w:p>
        </w:tc>
        <w:tc>
          <w:tcPr>
            <w:tcW w:w="1417" w:type="dxa"/>
            <w:tcBorders>
              <w:top w:val="nil"/>
              <w:left w:val="nil"/>
              <w:bottom w:val="single" w:sz="4" w:space="0" w:color="auto"/>
              <w:right w:val="single" w:sz="4" w:space="0" w:color="auto"/>
            </w:tcBorders>
            <w:shd w:val="clear" w:color="000000" w:fill="00B0F0"/>
            <w:vAlign w:val="center"/>
            <w:hideMark/>
          </w:tcPr>
          <w:p w:rsidR="00764DB0" w:rsidRPr="00797DCE" w:rsidRDefault="00533707" w:rsidP="00B9643E">
            <w:pPr>
              <w:spacing w:after="0" w:line="240" w:lineRule="auto"/>
              <w:jc w:val="center"/>
              <w:rPr>
                <w:rFonts w:ascii="Calibri" w:eastAsia="Times New Roman" w:hAnsi="Calibri" w:cs="Calibri"/>
                <w:b/>
                <w:bCs/>
                <w:sz w:val="32"/>
                <w:szCs w:val="32"/>
              </w:rPr>
            </w:pPr>
            <w:r>
              <w:rPr>
                <w:rFonts w:ascii="Calibri" w:eastAsia="Times New Roman" w:hAnsi="Calibri" w:cs="Calibri"/>
                <w:b/>
                <w:bCs/>
                <w:sz w:val="32"/>
                <w:szCs w:val="32"/>
              </w:rPr>
              <w:t>1</w:t>
            </w:r>
          </w:p>
        </w:tc>
        <w:tc>
          <w:tcPr>
            <w:tcW w:w="993" w:type="dxa"/>
            <w:vMerge w:val="restart"/>
            <w:tcBorders>
              <w:top w:val="nil"/>
              <w:left w:val="nil"/>
              <w:right w:val="single" w:sz="4" w:space="0" w:color="auto"/>
            </w:tcBorders>
            <w:shd w:val="clear" w:color="000000" w:fill="948B54"/>
            <w:vAlign w:val="center"/>
          </w:tcPr>
          <w:p w:rsidR="00764DB0" w:rsidRPr="00797DCE" w:rsidRDefault="00533707" w:rsidP="00B9643E">
            <w:pPr>
              <w:spacing w:after="0" w:line="240" w:lineRule="auto"/>
              <w:jc w:val="center"/>
              <w:rPr>
                <w:rFonts w:ascii="Calibri" w:eastAsia="Times New Roman" w:hAnsi="Calibri" w:cs="Calibri"/>
                <w:sz w:val="32"/>
                <w:szCs w:val="32"/>
              </w:rPr>
            </w:pPr>
            <w:r>
              <w:rPr>
                <w:rFonts w:ascii="Calibri" w:eastAsia="Times New Roman" w:hAnsi="Calibri" w:cs="Calibri"/>
                <w:sz w:val="32"/>
                <w:szCs w:val="32"/>
              </w:rPr>
              <w:t>6</w:t>
            </w:r>
          </w:p>
        </w:tc>
        <w:tc>
          <w:tcPr>
            <w:tcW w:w="992" w:type="dxa"/>
            <w:vMerge w:val="restart"/>
            <w:tcBorders>
              <w:top w:val="nil"/>
              <w:left w:val="nil"/>
              <w:right w:val="single" w:sz="4" w:space="0" w:color="auto"/>
            </w:tcBorders>
            <w:shd w:val="clear" w:color="000000" w:fill="948B54"/>
            <w:vAlign w:val="center"/>
          </w:tcPr>
          <w:p w:rsidR="00764DB0" w:rsidRPr="00797DCE" w:rsidRDefault="00533707" w:rsidP="00B9643E">
            <w:pPr>
              <w:spacing w:after="0" w:line="240" w:lineRule="auto"/>
              <w:jc w:val="center"/>
              <w:rPr>
                <w:rFonts w:ascii="Calibri" w:eastAsia="Times New Roman" w:hAnsi="Calibri" w:cs="Calibri"/>
                <w:sz w:val="32"/>
                <w:szCs w:val="32"/>
              </w:rPr>
            </w:pPr>
            <w:r>
              <w:rPr>
                <w:rFonts w:ascii="Calibri" w:eastAsia="Times New Roman" w:hAnsi="Calibri" w:cs="Calibri"/>
                <w:sz w:val="32"/>
                <w:szCs w:val="32"/>
              </w:rPr>
              <w:t>4</w:t>
            </w:r>
          </w:p>
        </w:tc>
        <w:tc>
          <w:tcPr>
            <w:tcW w:w="992" w:type="dxa"/>
            <w:vMerge w:val="restart"/>
            <w:tcBorders>
              <w:top w:val="nil"/>
              <w:left w:val="nil"/>
              <w:right w:val="single" w:sz="8" w:space="0" w:color="auto"/>
            </w:tcBorders>
            <w:shd w:val="clear" w:color="000000" w:fill="948B54"/>
            <w:vAlign w:val="center"/>
          </w:tcPr>
          <w:p w:rsidR="00764DB0" w:rsidRPr="00797DCE" w:rsidRDefault="00533707" w:rsidP="00B9643E">
            <w:pPr>
              <w:spacing w:after="0" w:line="240" w:lineRule="auto"/>
              <w:jc w:val="center"/>
              <w:rPr>
                <w:rFonts w:ascii="Calibri" w:eastAsia="Times New Roman" w:hAnsi="Calibri" w:cs="Calibri"/>
                <w:b/>
                <w:bCs/>
                <w:sz w:val="32"/>
                <w:szCs w:val="32"/>
              </w:rPr>
            </w:pPr>
            <w:r>
              <w:rPr>
                <w:rFonts w:ascii="Calibri" w:eastAsia="Times New Roman" w:hAnsi="Calibri" w:cs="Calibri"/>
                <w:b/>
                <w:bCs/>
                <w:sz w:val="32"/>
                <w:szCs w:val="32"/>
              </w:rPr>
              <w:t>10</w:t>
            </w:r>
          </w:p>
        </w:tc>
      </w:tr>
      <w:tr w:rsidR="00764DB0" w:rsidRPr="00797DCE" w:rsidTr="00B9643E">
        <w:trPr>
          <w:trHeight w:val="364"/>
        </w:trPr>
        <w:tc>
          <w:tcPr>
            <w:tcW w:w="928" w:type="dxa"/>
            <w:tcBorders>
              <w:top w:val="nil"/>
              <w:left w:val="single" w:sz="4" w:space="0" w:color="auto"/>
              <w:bottom w:val="single" w:sz="4" w:space="0" w:color="auto"/>
              <w:right w:val="single" w:sz="4" w:space="0" w:color="auto"/>
            </w:tcBorders>
            <w:shd w:val="clear" w:color="000000" w:fill="00B0F0"/>
            <w:vAlign w:val="center"/>
            <w:hideMark/>
          </w:tcPr>
          <w:p w:rsidR="00764DB0" w:rsidRPr="00797DCE" w:rsidRDefault="00764DB0" w:rsidP="00B9643E">
            <w:pPr>
              <w:spacing w:after="0" w:line="240" w:lineRule="auto"/>
              <w:jc w:val="center"/>
              <w:rPr>
                <w:rFonts w:ascii="Calibri" w:eastAsia="Times New Roman" w:hAnsi="Calibri" w:cs="Calibri"/>
                <w:sz w:val="32"/>
                <w:szCs w:val="32"/>
              </w:rPr>
            </w:pPr>
            <w:r w:rsidRPr="00797DCE">
              <w:rPr>
                <w:rFonts w:ascii="Calibri" w:eastAsia="Times New Roman" w:hAnsi="Calibri" w:cs="Calibri"/>
                <w:sz w:val="32"/>
                <w:szCs w:val="32"/>
              </w:rPr>
              <w:t> </w:t>
            </w:r>
          </w:p>
        </w:tc>
        <w:tc>
          <w:tcPr>
            <w:tcW w:w="992" w:type="dxa"/>
            <w:tcBorders>
              <w:top w:val="nil"/>
              <w:left w:val="nil"/>
              <w:bottom w:val="single" w:sz="4" w:space="0" w:color="auto"/>
              <w:right w:val="single" w:sz="4" w:space="0" w:color="auto"/>
            </w:tcBorders>
            <w:shd w:val="clear" w:color="000000" w:fill="00B0F0"/>
            <w:vAlign w:val="center"/>
            <w:hideMark/>
          </w:tcPr>
          <w:p w:rsidR="00764DB0" w:rsidRPr="00797DCE" w:rsidRDefault="00764DB0" w:rsidP="00B9643E">
            <w:pPr>
              <w:spacing w:after="0" w:line="240" w:lineRule="auto"/>
              <w:rPr>
                <w:rFonts w:ascii="Calibri" w:eastAsia="Times New Roman" w:hAnsi="Calibri" w:cs="Calibri"/>
                <w:sz w:val="32"/>
                <w:szCs w:val="32"/>
              </w:rPr>
            </w:pPr>
            <w:r w:rsidRPr="00797DCE">
              <w:rPr>
                <w:rFonts w:ascii="Calibri" w:eastAsia="Times New Roman" w:hAnsi="Calibri" w:cs="Calibri"/>
                <w:sz w:val="32"/>
                <w:szCs w:val="32"/>
              </w:rPr>
              <w:t> </w:t>
            </w:r>
          </w:p>
        </w:tc>
        <w:tc>
          <w:tcPr>
            <w:tcW w:w="1417" w:type="dxa"/>
            <w:tcBorders>
              <w:top w:val="nil"/>
              <w:left w:val="nil"/>
              <w:bottom w:val="single" w:sz="4" w:space="0" w:color="auto"/>
              <w:right w:val="single" w:sz="4" w:space="0" w:color="auto"/>
            </w:tcBorders>
            <w:shd w:val="clear" w:color="000000" w:fill="00B0F0"/>
            <w:vAlign w:val="center"/>
            <w:hideMark/>
          </w:tcPr>
          <w:p w:rsidR="00764DB0" w:rsidRPr="00797DCE" w:rsidRDefault="00764DB0" w:rsidP="00B9643E">
            <w:pPr>
              <w:spacing w:after="0" w:line="240" w:lineRule="auto"/>
              <w:jc w:val="center"/>
              <w:rPr>
                <w:rFonts w:ascii="Calibri" w:eastAsia="Times New Roman" w:hAnsi="Calibri" w:cs="Calibri"/>
                <w:b/>
                <w:bCs/>
                <w:sz w:val="32"/>
                <w:szCs w:val="32"/>
              </w:rPr>
            </w:pPr>
          </w:p>
        </w:tc>
        <w:tc>
          <w:tcPr>
            <w:tcW w:w="993" w:type="dxa"/>
            <w:vMerge/>
            <w:tcBorders>
              <w:left w:val="nil"/>
              <w:right w:val="single" w:sz="4" w:space="0" w:color="auto"/>
            </w:tcBorders>
            <w:shd w:val="clear" w:color="000000" w:fill="948B54"/>
            <w:vAlign w:val="center"/>
          </w:tcPr>
          <w:p w:rsidR="00764DB0" w:rsidRPr="00797DCE" w:rsidRDefault="00764DB0" w:rsidP="00B9643E">
            <w:pPr>
              <w:spacing w:after="0" w:line="240" w:lineRule="auto"/>
              <w:jc w:val="center"/>
              <w:rPr>
                <w:rFonts w:ascii="Calibri" w:eastAsia="Times New Roman" w:hAnsi="Calibri" w:cs="Calibri"/>
                <w:sz w:val="32"/>
                <w:szCs w:val="32"/>
              </w:rPr>
            </w:pPr>
          </w:p>
        </w:tc>
        <w:tc>
          <w:tcPr>
            <w:tcW w:w="992" w:type="dxa"/>
            <w:vMerge/>
            <w:tcBorders>
              <w:left w:val="nil"/>
              <w:right w:val="single" w:sz="4" w:space="0" w:color="auto"/>
            </w:tcBorders>
            <w:shd w:val="clear" w:color="000000" w:fill="948B54"/>
            <w:vAlign w:val="center"/>
          </w:tcPr>
          <w:p w:rsidR="00764DB0" w:rsidRPr="00797DCE" w:rsidRDefault="00764DB0" w:rsidP="00B9643E">
            <w:pPr>
              <w:spacing w:after="0" w:line="240" w:lineRule="auto"/>
              <w:jc w:val="center"/>
              <w:rPr>
                <w:rFonts w:ascii="Calibri" w:eastAsia="Times New Roman" w:hAnsi="Calibri" w:cs="Calibri"/>
                <w:sz w:val="32"/>
                <w:szCs w:val="32"/>
              </w:rPr>
            </w:pPr>
          </w:p>
        </w:tc>
        <w:tc>
          <w:tcPr>
            <w:tcW w:w="992" w:type="dxa"/>
            <w:vMerge/>
            <w:tcBorders>
              <w:left w:val="nil"/>
              <w:right w:val="single" w:sz="8" w:space="0" w:color="auto"/>
            </w:tcBorders>
            <w:shd w:val="clear" w:color="000000" w:fill="948B54"/>
            <w:vAlign w:val="center"/>
          </w:tcPr>
          <w:p w:rsidR="00764DB0" w:rsidRPr="00797DCE" w:rsidRDefault="00764DB0" w:rsidP="00B9643E">
            <w:pPr>
              <w:spacing w:after="0" w:line="240" w:lineRule="auto"/>
              <w:rPr>
                <w:rFonts w:ascii="Calibri" w:eastAsia="Times New Roman" w:hAnsi="Calibri" w:cs="Calibri"/>
                <w:b/>
                <w:bCs/>
                <w:sz w:val="32"/>
                <w:szCs w:val="32"/>
              </w:rPr>
            </w:pPr>
          </w:p>
        </w:tc>
      </w:tr>
      <w:tr w:rsidR="00764DB0" w:rsidRPr="00797DCE" w:rsidTr="00B9643E">
        <w:trPr>
          <w:trHeight w:val="273"/>
        </w:trPr>
        <w:tc>
          <w:tcPr>
            <w:tcW w:w="928" w:type="dxa"/>
            <w:tcBorders>
              <w:top w:val="nil"/>
              <w:left w:val="single" w:sz="4" w:space="0" w:color="auto"/>
              <w:bottom w:val="single" w:sz="4" w:space="0" w:color="auto"/>
              <w:right w:val="single" w:sz="4" w:space="0" w:color="auto"/>
            </w:tcBorders>
            <w:shd w:val="clear" w:color="000000" w:fill="00B0F0"/>
            <w:vAlign w:val="center"/>
            <w:hideMark/>
          </w:tcPr>
          <w:p w:rsidR="00764DB0" w:rsidRPr="00797DCE" w:rsidRDefault="00764DB0" w:rsidP="00B9643E">
            <w:pPr>
              <w:spacing w:after="0" w:line="240" w:lineRule="auto"/>
              <w:jc w:val="center"/>
              <w:rPr>
                <w:rFonts w:ascii="Calibri" w:eastAsia="Times New Roman" w:hAnsi="Calibri" w:cs="Calibri"/>
                <w:sz w:val="32"/>
                <w:szCs w:val="32"/>
              </w:rPr>
            </w:pPr>
            <w:r w:rsidRPr="00797DCE">
              <w:rPr>
                <w:rFonts w:ascii="Calibri" w:eastAsia="Times New Roman" w:hAnsi="Calibri" w:cs="Calibri"/>
                <w:sz w:val="32"/>
                <w:szCs w:val="32"/>
              </w:rPr>
              <w:t> </w:t>
            </w:r>
          </w:p>
        </w:tc>
        <w:tc>
          <w:tcPr>
            <w:tcW w:w="992" w:type="dxa"/>
            <w:tcBorders>
              <w:top w:val="nil"/>
              <w:left w:val="nil"/>
              <w:bottom w:val="single" w:sz="4" w:space="0" w:color="auto"/>
              <w:right w:val="single" w:sz="4" w:space="0" w:color="auto"/>
            </w:tcBorders>
            <w:shd w:val="clear" w:color="000000" w:fill="00B0F0"/>
            <w:vAlign w:val="center"/>
            <w:hideMark/>
          </w:tcPr>
          <w:p w:rsidR="00764DB0" w:rsidRPr="00797DCE" w:rsidRDefault="00764DB0" w:rsidP="00B9643E">
            <w:pPr>
              <w:spacing w:after="0" w:line="240" w:lineRule="auto"/>
              <w:rPr>
                <w:rFonts w:ascii="Calibri" w:eastAsia="Times New Roman" w:hAnsi="Calibri" w:cs="Calibri"/>
                <w:sz w:val="32"/>
                <w:szCs w:val="32"/>
              </w:rPr>
            </w:pPr>
            <w:r w:rsidRPr="00797DCE">
              <w:rPr>
                <w:rFonts w:ascii="Calibri" w:eastAsia="Times New Roman" w:hAnsi="Calibri" w:cs="Calibri"/>
                <w:sz w:val="32"/>
                <w:szCs w:val="32"/>
              </w:rPr>
              <w:t> </w:t>
            </w:r>
          </w:p>
        </w:tc>
        <w:tc>
          <w:tcPr>
            <w:tcW w:w="1417" w:type="dxa"/>
            <w:tcBorders>
              <w:top w:val="nil"/>
              <w:left w:val="nil"/>
              <w:bottom w:val="single" w:sz="4" w:space="0" w:color="auto"/>
              <w:right w:val="single" w:sz="4" w:space="0" w:color="auto"/>
            </w:tcBorders>
            <w:shd w:val="clear" w:color="000000" w:fill="00B0F0"/>
            <w:vAlign w:val="center"/>
            <w:hideMark/>
          </w:tcPr>
          <w:p w:rsidR="00764DB0" w:rsidRPr="00797DCE" w:rsidRDefault="00764DB0" w:rsidP="00B9643E">
            <w:pPr>
              <w:spacing w:after="0" w:line="240" w:lineRule="auto"/>
              <w:jc w:val="center"/>
              <w:rPr>
                <w:rFonts w:ascii="Calibri" w:eastAsia="Times New Roman" w:hAnsi="Calibri" w:cs="Calibri"/>
                <w:b/>
                <w:bCs/>
                <w:sz w:val="32"/>
                <w:szCs w:val="32"/>
              </w:rPr>
            </w:pPr>
          </w:p>
        </w:tc>
        <w:tc>
          <w:tcPr>
            <w:tcW w:w="993" w:type="dxa"/>
            <w:vMerge/>
            <w:tcBorders>
              <w:left w:val="nil"/>
              <w:right w:val="single" w:sz="4" w:space="0" w:color="auto"/>
            </w:tcBorders>
            <w:shd w:val="clear" w:color="000000" w:fill="948B54"/>
            <w:vAlign w:val="center"/>
          </w:tcPr>
          <w:p w:rsidR="00764DB0" w:rsidRPr="00797DCE" w:rsidRDefault="00764DB0" w:rsidP="00B9643E">
            <w:pPr>
              <w:spacing w:after="0" w:line="240" w:lineRule="auto"/>
              <w:jc w:val="center"/>
              <w:rPr>
                <w:rFonts w:ascii="Calibri" w:eastAsia="Times New Roman" w:hAnsi="Calibri" w:cs="Calibri"/>
                <w:sz w:val="32"/>
                <w:szCs w:val="32"/>
              </w:rPr>
            </w:pPr>
          </w:p>
        </w:tc>
        <w:tc>
          <w:tcPr>
            <w:tcW w:w="992" w:type="dxa"/>
            <w:vMerge/>
            <w:tcBorders>
              <w:left w:val="nil"/>
              <w:right w:val="single" w:sz="4" w:space="0" w:color="auto"/>
            </w:tcBorders>
            <w:shd w:val="clear" w:color="000000" w:fill="948B54"/>
            <w:vAlign w:val="center"/>
          </w:tcPr>
          <w:p w:rsidR="00764DB0" w:rsidRPr="00797DCE" w:rsidRDefault="00764DB0" w:rsidP="00B9643E">
            <w:pPr>
              <w:spacing w:after="0" w:line="240" w:lineRule="auto"/>
              <w:jc w:val="center"/>
              <w:rPr>
                <w:rFonts w:ascii="Calibri" w:eastAsia="Times New Roman" w:hAnsi="Calibri" w:cs="Calibri"/>
                <w:sz w:val="32"/>
                <w:szCs w:val="32"/>
              </w:rPr>
            </w:pPr>
          </w:p>
        </w:tc>
        <w:tc>
          <w:tcPr>
            <w:tcW w:w="992" w:type="dxa"/>
            <w:vMerge/>
            <w:tcBorders>
              <w:left w:val="nil"/>
              <w:right w:val="single" w:sz="8" w:space="0" w:color="auto"/>
            </w:tcBorders>
            <w:shd w:val="clear" w:color="000000" w:fill="948B54"/>
            <w:vAlign w:val="center"/>
          </w:tcPr>
          <w:p w:rsidR="00764DB0" w:rsidRPr="00797DCE" w:rsidRDefault="00764DB0" w:rsidP="00B9643E">
            <w:pPr>
              <w:spacing w:after="0" w:line="240" w:lineRule="auto"/>
              <w:rPr>
                <w:rFonts w:ascii="Calibri" w:eastAsia="Times New Roman" w:hAnsi="Calibri" w:cs="Calibri"/>
                <w:b/>
                <w:bCs/>
                <w:sz w:val="32"/>
                <w:szCs w:val="32"/>
              </w:rPr>
            </w:pPr>
          </w:p>
        </w:tc>
      </w:tr>
      <w:tr w:rsidR="00764DB0" w:rsidRPr="00797DCE" w:rsidTr="00B9643E">
        <w:trPr>
          <w:trHeight w:val="409"/>
        </w:trPr>
        <w:tc>
          <w:tcPr>
            <w:tcW w:w="928" w:type="dxa"/>
            <w:tcBorders>
              <w:top w:val="nil"/>
              <w:left w:val="single" w:sz="4" w:space="0" w:color="auto"/>
              <w:bottom w:val="single" w:sz="8" w:space="0" w:color="auto"/>
              <w:right w:val="single" w:sz="4" w:space="0" w:color="auto"/>
            </w:tcBorders>
            <w:shd w:val="clear" w:color="000000" w:fill="00B0F0"/>
            <w:vAlign w:val="center"/>
            <w:hideMark/>
          </w:tcPr>
          <w:p w:rsidR="00764DB0" w:rsidRPr="00797DCE" w:rsidRDefault="00764DB0" w:rsidP="00B9643E">
            <w:pPr>
              <w:spacing w:after="0" w:line="240" w:lineRule="auto"/>
              <w:jc w:val="center"/>
              <w:rPr>
                <w:rFonts w:ascii="Calibri" w:eastAsia="Times New Roman" w:hAnsi="Calibri" w:cs="Calibri"/>
                <w:sz w:val="32"/>
                <w:szCs w:val="32"/>
              </w:rPr>
            </w:pPr>
          </w:p>
        </w:tc>
        <w:tc>
          <w:tcPr>
            <w:tcW w:w="992" w:type="dxa"/>
            <w:tcBorders>
              <w:top w:val="nil"/>
              <w:left w:val="nil"/>
              <w:bottom w:val="single" w:sz="8" w:space="0" w:color="auto"/>
              <w:right w:val="single" w:sz="4" w:space="0" w:color="auto"/>
            </w:tcBorders>
            <w:shd w:val="clear" w:color="000000" w:fill="00B0F0"/>
            <w:vAlign w:val="center"/>
            <w:hideMark/>
          </w:tcPr>
          <w:p w:rsidR="00764DB0" w:rsidRPr="00797DCE" w:rsidRDefault="00764DB0" w:rsidP="00B9643E">
            <w:pPr>
              <w:spacing w:after="0" w:line="240" w:lineRule="auto"/>
              <w:jc w:val="center"/>
              <w:rPr>
                <w:rFonts w:ascii="Calibri" w:eastAsia="Times New Roman" w:hAnsi="Calibri" w:cs="Calibri"/>
                <w:sz w:val="32"/>
                <w:szCs w:val="32"/>
              </w:rPr>
            </w:pPr>
          </w:p>
        </w:tc>
        <w:tc>
          <w:tcPr>
            <w:tcW w:w="1417" w:type="dxa"/>
            <w:tcBorders>
              <w:top w:val="nil"/>
              <w:left w:val="nil"/>
              <w:bottom w:val="single" w:sz="8" w:space="0" w:color="auto"/>
              <w:right w:val="single" w:sz="4" w:space="0" w:color="auto"/>
            </w:tcBorders>
            <w:shd w:val="clear" w:color="000000" w:fill="00B0F0"/>
            <w:vAlign w:val="center"/>
            <w:hideMark/>
          </w:tcPr>
          <w:p w:rsidR="00764DB0" w:rsidRPr="00797DCE" w:rsidRDefault="00764DB0" w:rsidP="00B9643E">
            <w:pPr>
              <w:spacing w:after="0" w:line="240" w:lineRule="auto"/>
              <w:jc w:val="center"/>
              <w:rPr>
                <w:rFonts w:ascii="Calibri" w:eastAsia="Times New Roman" w:hAnsi="Calibri" w:cs="Calibri"/>
                <w:b/>
                <w:bCs/>
                <w:sz w:val="32"/>
                <w:szCs w:val="32"/>
              </w:rPr>
            </w:pPr>
          </w:p>
        </w:tc>
        <w:tc>
          <w:tcPr>
            <w:tcW w:w="993" w:type="dxa"/>
            <w:vMerge/>
            <w:tcBorders>
              <w:left w:val="nil"/>
              <w:bottom w:val="single" w:sz="8" w:space="0" w:color="auto"/>
              <w:right w:val="single" w:sz="4" w:space="0" w:color="auto"/>
            </w:tcBorders>
            <w:shd w:val="clear" w:color="000000" w:fill="948B54"/>
            <w:vAlign w:val="center"/>
          </w:tcPr>
          <w:p w:rsidR="00764DB0" w:rsidRPr="00797DCE" w:rsidRDefault="00764DB0" w:rsidP="00B9643E">
            <w:pPr>
              <w:spacing w:after="0" w:line="240" w:lineRule="auto"/>
              <w:jc w:val="center"/>
              <w:rPr>
                <w:rFonts w:ascii="Calibri" w:eastAsia="Times New Roman" w:hAnsi="Calibri" w:cs="Calibri"/>
                <w:sz w:val="32"/>
                <w:szCs w:val="32"/>
              </w:rPr>
            </w:pPr>
          </w:p>
        </w:tc>
        <w:tc>
          <w:tcPr>
            <w:tcW w:w="992" w:type="dxa"/>
            <w:vMerge/>
            <w:tcBorders>
              <w:left w:val="nil"/>
              <w:bottom w:val="single" w:sz="8" w:space="0" w:color="auto"/>
              <w:right w:val="single" w:sz="4" w:space="0" w:color="auto"/>
            </w:tcBorders>
            <w:shd w:val="clear" w:color="000000" w:fill="948B54"/>
            <w:vAlign w:val="center"/>
          </w:tcPr>
          <w:p w:rsidR="00764DB0" w:rsidRPr="00797DCE" w:rsidRDefault="00764DB0" w:rsidP="00B9643E">
            <w:pPr>
              <w:spacing w:after="0" w:line="240" w:lineRule="auto"/>
              <w:jc w:val="center"/>
              <w:rPr>
                <w:rFonts w:ascii="Calibri" w:eastAsia="Times New Roman" w:hAnsi="Calibri" w:cs="Calibri"/>
                <w:sz w:val="32"/>
                <w:szCs w:val="32"/>
              </w:rPr>
            </w:pPr>
          </w:p>
        </w:tc>
        <w:tc>
          <w:tcPr>
            <w:tcW w:w="992" w:type="dxa"/>
            <w:vMerge/>
            <w:tcBorders>
              <w:left w:val="nil"/>
              <w:bottom w:val="single" w:sz="8" w:space="0" w:color="auto"/>
              <w:right w:val="single" w:sz="8" w:space="0" w:color="auto"/>
            </w:tcBorders>
            <w:shd w:val="clear" w:color="000000" w:fill="948B54"/>
            <w:vAlign w:val="center"/>
          </w:tcPr>
          <w:p w:rsidR="00764DB0" w:rsidRPr="00797DCE" w:rsidRDefault="00764DB0" w:rsidP="00B9643E">
            <w:pPr>
              <w:spacing w:after="0" w:line="240" w:lineRule="auto"/>
              <w:rPr>
                <w:rFonts w:ascii="Calibri" w:eastAsia="Times New Roman" w:hAnsi="Calibri" w:cs="Calibri"/>
                <w:b/>
                <w:bCs/>
                <w:sz w:val="32"/>
                <w:szCs w:val="32"/>
              </w:rPr>
            </w:pPr>
          </w:p>
        </w:tc>
      </w:tr>
    </w:tbl>
    <w:p w:rsidR="00764DB0" w:rsidRDefault="00764DB0" w:rsidP="00764DB0">
      <w:pPr>
        <w:spacing w:after="60" w:line="240" w:lineRule="auto"/>
        <w:rPr>
          <w:rFonts w:eastAsia="Times New Roman" w:cstheme="minorHAnsi"/>
          <w:b/>
          <w:bCs/>
          <w:color w:val="FF0000"/>
          <w:sz w:val="16"/>
          <w:szCs w:val="16"/>
        </w:rPr>
      </w:pPr>
    </w:p>
    <w:p w:rsidR="00764DB0" w:rsidRPr="00C26656" w:rsidRDefault="00764DB0" w:rsidP="00764DB0">
      <w:pPr>
        <w:spacing w:after="60" w:line="240" w:lineRule="auto"/>
        <w:rPr>
          <w:rFonts w:eastAsia="Times New Roman" w:cstheme="minorHAnsi"/>
          <w:b/>
          <w:bCs/>
          <w:color w:val="FF0000"/>
          <w:sz w:val="16"/>
          <w:szCs w:val="16"/>
        </w:rPr>
      </w:pPr>
    </w:p>
    <w:p w:rsidR="00764DB0" w:rsidRPr="00831F76" w:rsidRDefault="00764DB0" w:rsidP="00764DB0">
      <w:pPr>
        <w:spacing w:after="60" w:line="240" w:lineRule="auto"/>
        <w:rPr>
          <w:rFonts w:ascii="Calibri" w:eastAsia="Times New Roman" w:hAnsi="Calibri" w:cs="Calibri"/>
          <w:b/>
          <w:color w:val="000000"/>
          <w:sz w:val="36"/>
          <w:szCs w:val="36"/>
        </w:rPr>
      </w:pPr>
      <w:r w:rsidRPr="00831F76">
        <w:rPr>
          <w:rFonts w:eastAsia="Times New Roman" w:cstheme="minorHAnsi"/>
          <w:b/>
          <w:bCs/>
          <w:sz w:val="36"/>
          <w:szCs w:val="36"/>
        </w:rPr>
        <w:t>İlçe Nüfusuna</w:t>
      </w:r>
      <w:r>
        <w:rPr>
          <w:rFonts w:eastAsia="Times New Roman" w:cstheme="minorHAnsi"/>
          <w:b/>
          <w:bCs/>
          <w:sz w:val="36"/>
          <w:szCs w:val="36"/>
        </w:rPr>
        <w:t xml:space="preserve"> göre Kurslara katılım oranı %10</w:t>
      </w:r>
    </w:p>
    <w:p w:rsidR="00764DB0" w:rsidRPr="00DF69F1" w:rsidRDefault="00764DB0" w:rsidP="00764DB0">
      <w:pPr>
        <w:spacing w:after="60" w:line="240" w:lineRule="auto"/>
        <w:rPr>
          <w:rFonts w:eastAsia="Times New Roman" w:cstheme="minorHAnsi"/>
          <w:b/>
          <w:bCs/>
          <w:sz w:val="20"/>
          <w:szCs w:val="20"/>
        </w:rPr>
      </w:pPr>
    </w:p>
    <w:tbl>
      <w:tblPr>
        <w:tblStyle w:val="TabloKlavuzu"/>
        <w:tblW w:w="9952" w:type="dxa"/>
        <w:tblInd w:w="108" w:type="dxa"/>
        <w:tblLayout w:type="fixed"/>
        <w:tblLook w:val="04A0"/>
      </w:tblPr>
      <w:tblGrid>
        <w:gridCol w:w="880"/>
        <w:gridCol w:w="2126"/>
        <w:gridCol w:w="283"/>
        <w:gridCol w:w="851"/>
        <w:gridCol w:w="709"/>
        <w:gridCol w:w="708"/>
        <w:gridCol w:w="709"/>
        <w:gridCol w:w="709"/>
        <w:gridCol w:w="709"/>
        <w:gridCol w:w="708"/>
        <w:gridCol w:w="709"/>
        <w:gridCol w:w="851"/>
      </w:tblGrid>
      <w:tr w:rsidR="00764DB0" w:rsidTr="00B9643E">
        <w:trPr>
          <w:trHeight w:val="757"/>
        </w:trPr>
        <w:tc>
          <w:tcPr>
            <w:tcW w:w="3006" w:type="dxa"/>
            <w:gridSpan w:val="2"/>
            <w:tcBorders>
              <w:right w:val="single" w:sz="4" w:space="0" w:color="auto"/>
            </w:tcBorders>
            <w:vAlign w:val="center"/>
          </w:tcPr>
          <w:p w:rsidR="00764DB0" w:rsidRPr="00797DCE" w:rsidRDefault="00764DB0" w:rsidP="00B9643E">
            <w:pPr>
              <w:spacing w:after="60"/>
              <w:jc w:val="center"/>
              <w:rPr>
                <w:b/>
                <w:bCs/>
                <w:color w:val="FF0000"/>
                <w:sz w:val="28"/>
                <w:szCs w:val="28"/>
              </w:rPr>
            </w:pPr>
            <w:r w:rsidRPr="00797DCE">
              <w:rPr>
                <w:b/>
                <w:bCs/>
                <w:sz w:val="28"/>
                <w:szCs w:val="28"/>
              </w:rPr>
              <w:t>YILLARA GÖRE OKUR-YAZARLIK ORANLARI</w:t>
            </w:r>
          </w:p>
        </w:tc>
        <w:tc>
          <w:tcPr>
            <w:tcW w:w="283" w:type="dxa"/>
            <w:tcBorders>
              <w:top w:val="nil"/>
              <w:left w:val="single" w:sz="4" w:space="0" w:color="auto"/>
              <w:bottom w:val="nil"/>
              <w:right w:val="single" w:sz="4" w:space="0" w:color="auto"/>
            </w:tcBorders>
            <w:vAlign w:val="center"/>
          </w:tcPr>
          <w:p w:rsidR="00764DB0" w:rsidRPr="00797DCE" w:rsidRDefault="00764DB0" w:rsidP="00B9643E">
            <w:pPr>
              <w:spacing w:after="60"/>
              <w:jc w:val="center"/>
              <w:rPr>
                <w:b/>
                <w:bCs/>
                <w:color w:val="FF0000"/>
                <w:sz w:val="28"/>
                <w:szCs w:val="28"/>
              </w:rPr>
            </w:pPr>
          </w:p>
        </w:tc>
        <w:tc>
          <w:tcPr>
            <w:tcW w:w="6663" w:type="dxa"/>
            <w:gridSpan w:val="9"/>
            <w:tcBorders>
              <w:left w:val="single" w:sz="4" w:space="0" w:color="auto"/>
            </w:tcBorders>
            <w:vAlign w:val="center"/>
          </w:tcPr>
          <w:p w:rsidR="00764DB0" w:rsidRPr="00797DCE" w:rsidRDefault="00764DB0" w:rsidP="00B9643E">
            <w:pPr>
              <w:spacing w:after="60"/>
              <w:jc w:val="center"/>
              <w:rPr>
                <w:b/>
                <w:bCs/>
                <w:sz w:val="28"/>
                <w:szCs w:val="28"/>
              </w:rPr>
            </w:pPr>
            <w:r w:rsidRPr="00797DCE">
              <w:rPr>
                <w:b/>
                <w:bCs/>
                <w:sz w:val="28"/>
                <w:szCs w:val="28"/>
              </w:rPr>
              <w:t>AÇIK ÖĞRETİM OKULLARI ÖĞRENCİ SAYILARI</w:t>
            </w:r>
          </w:p>
        </w:tc>
      </w:tr>
      <w:tr w:rsidR="00764DB0" w:rsidRPr="008D0A17" w:rsidTr="00B9643E">
        <w:trPr>
          <w:trHeight w:val="544"/>
        </w:trPr>
        <w:tc>
          <w:tcPr>
            <w:tcW w:w="880" w:type="dxa"/>
            <w:vAlign w:val="center"/>
          </w:tcPr>
          <w:p w:rsidR="00764DB0" w:rsidRPr="00797DCE" w:rsidRDefault="00764DB0" w:rsidP="00B9643E">
            <w:pPr>
              <w:spacing w:after="60"/>
              <w:jc w:val="center"/>
              <w:rPr>
                <w:b/>
                <w:bCs/>
              </w:rPr>
            </w:pPr>
            <w:r w:rsidRPr="00797DCE">
              <w:rPr>
                <w:b/>
                <w:bCs/>
              </w:rPr>
              <w:t>YILLAR</w:t>
            </w:r>
          </w:p>
        </w:tc>
        <w:tc>
          <w:tcPr>
            <w:tcW w:w="2126" w:type="dxa"/>
            <w:tcBorders>
              <w:right w:val="single" w:sz="4" w:space="0" w:color="auto"/>
            </w:tcBorders>
            <w:vAlign w:val="center"/>
          </w:tcPr>
          <w:p w:rsidR="00764DB0" w:rsidRPr="00797DCE" w:rsidRDefault="00764DB0" w:rsidP="00B9643E">
            <w:pPr>
              <w:spacing w:after="60"/>
              <w:jc w:val="center"/>
              <w:rPr>
                <w:b/>
                <w:bCs/>
                <w:sz w:val="28"/>
                <w:szCs w:val="28"/>
              </w:rPr>
            </w:pPr>
            <w:r w:rsidRPr="00797DCE">
              <w:rPr>
                <w:b/>
                <w:bCs/>
                <w:sz w:val="28"/>
                <w:szCs w:val="28"/>
              </w:rPr>
              <w:t>OKURYAZARLIK ORANI (%)</w:t>
            </w:r>
          </w:p>
        </w:tc>
        <w:tc>
          <w:tcPr>
            <w:tcW w:w="283" w:type="dxa"/>
            <w:tcBorders>
              <w:top w:val="nil"/>
              <w:left w:val="single" w:sz="4" w:space="0" w:color="auto"/>
              <w:bottom w:val="nil"/>
              <w:right w:val="single" w:sz="4" w:space="0" w:color="auto"/>
            </w:tcBorders>
            <w:vAlign w:val="center"/>
          </w:tcPr>
          <w:p w:rsidR="00764DB0" w:rsidRPr="00797DCE" w:rsidRDefault="00764DB0" w:rsidP="00B9643E">
            <w:pPr>
              <w:spacing w:after="60"/>
              <w:jc w:val="center"/>
              <w:rPr>
                <w:b/>
                <w:bCs/>
                <w:sz w:val="28"/>
                <w:szCs w:val="28"/>
              </w:rPr>
            </w:pPr>
          </w:p>
        </w:tc>
        <w:tc>
          <w:tcPr>
            <w:tcW w:w="2268" w:type="dxa"/>
            <w:gridSpan w:val="3"/>
            <w:tcBorders>
              <w:left w:val="single" w:sz="4" w:space="0" w:color="auto"/>
              <w:bottom w:val="single" w:sz="4" w:space="0" w:color="000000" w:themeColor="text1"/>
            </w:tcBorders>
            <w:vAlign w:val="center"/>
          </w:tcPr>
          <w:p w:rsidR="00764DB0" w:rsidRPr="00797DCE" w:rsidRDefault="00764DB0" w:rsidP="00B9643E">
            <w:pPr>
              <w:spacing w:after="60"/>
              <w:jc w:val="center"/>
              <w:rPr>
                <w:b/>
                <w:bCs/>
                <w:sz w:val="28"/>
                <w:szCs w:val="28"/>
              </w:rPr>
            </w:pPr>
            <w:r w:rsidRPr="00797DCE">
              <w:rPr>
                <w:rFonts w:ascii="Calibri" w:eastAsia="Times New Roman" w:hAnsi="Calibri" w:cs="Calibri"/>
                <w:b/>
                <w:bCs/>
                <w:color w:val="000000"/>
                <w:sz w:val="28"/>
                <w:szCs w:val="28"/>
              </w:rPr>
              <w:t>AÇIK ORTAOKUL</w:t>
            </w:r>
          </w:p>
        </w:tc>
        <w:tc>
          <w:tcPr>
            <w:tcW w:w="2127" w:type="dxa"/>
            <w:gridSpan w:val="3"/>
            <w:tcBorders>
              <w:bottom w:val="single" w:sz="4" w:space="0" w:color="000000" w:themeColor="text1"/>
            </w:tcBorders>
            <w:vAlign w:val="center"/>
          </w:tcPr>
          <w:p w:rsidR="00764DB0" w:rsidRPr="00797DCE" w:rsidRDefault="00764DB0" w:rsidP="00B9643E">
            <w:pPr>
              <w:spacing w:after="60"/>
              <w:jc w:val="center"/>
              <w:rPr>
                <w:b/>
                <w:bCs/>
                <w:sz w:val="28"/>
                <w:szCs w:val="28"/>
              </w:rPr>
            </w:pPr>
            <w:r w:rsidRPr="00797DCE">
              <w:rPr>
                <w:rFonts w:ascii="Calibri" w:eastAsia="Times New Roman" w:hAnsi="Calibri" w:cs="Calibri"/>
                <w:b/>
                <w:bCs/>
                <w:color w:val="000000"/>
                <w:sz w:val="28"/>
                <w:szCs w:val="28"/>
              </w:rPr>
              <w:t>AÇIK LİSE</w:t>
            </w:r>
          </w:p>
        </w:tc>
        <w:tc>
          <w:tcPr>
            <w:tcW w:w="2268" w:type="dxa"/>
            <w:gridSpan w:val="3"/>
            <w:tcBorders>
              <w:bottom w:val="single" w:sz="4" w:space="0" w:color="000000" w:themeColor="text1"/>
            </w:tcBorders>
            <w:vAlign w:val="center"/>
          </w:tcPr>
          <w:p w:rsidR="00764DB0" w:rsidRPr="003C56F0" w:rsidRDefault="00764DB0" w:rsidP="00B9643E">
            <w:pPr>
              <w:spacing w:after="60"/>
              <w:jc w:val="center"/>
              <w:rPr>
                <w:b/>
                <w:bCs/>
                <w:sz w:val="24"/>
                <w:szCs w:val="24"/>
              </w:rPr>
            </w:pPr>
            <w:r w:rsidRPr="003C56F0">
              <w:rPr>
                <w:rFonts w:ascii="Calibri" w:eastAsia="Times New Roman" w:hAnsi="Calibri" w:cs="Calibri"/>
                <w:b/>
                <w:bCs/>
                <w:color w:val="000000"/>
                <w:sz w:val="24"/>
                <w:szCs w:val="24"/>
              </w:rPr>
              <w:t>TOPLAM AÇIK ÖĞRETİM ÖĞRENCİ SAYISI</w:t>
            </w:r>
          </w:p>
        </w:tc>
      </w:tr>
      <w:tr w:rsidR="00764DB0" w:rsidRPr="008D0A17" w:rsidTr="00B9643E">
        <w:trPr>
          <w:trHeight w:val="343"/>
        </w:trPr>
        <w:tc>
          <w:tcPr>
            <w:tcW w:w="880" w:type="dxa"/>
            <w:vAlign w:val="center"/>
          </w:tcPr>
          <w:p w:rsidR="00764DB0" w:rsidRPr="00797DCE" w:rsidRDefault="00764DB0" w:rsidP="00B9643E">
            <w:pPr>
              <w:spacing w:after="60"/>
              <w:jc w:val="center"/>
              <w:rPr>
                <w:b/>
                <w:bCs/>
                <w:sz w:val="28"/>
                <w:szCs w:val="28"/>
              </w:rPr>
            </w:pPr>
            <w:r w:rsidRPr="00797DCE">
              <w:rPr>
                <w:b/>
                <w:bCs/>
                <w:sz w:val="28"/>
                <w:szCs w:val="28"/>
              </w:rPr>
              <w:t>202</w:t>
            </w:r>
            <w:r w:rsidR="001679D7">
              <w:rPr>
                <w:b/>
                <w:bCs/>
                <w:sz w:val="28"/>
                <w:szCs w:val="28"/>
              </w:rPr>
              <w:t>3</w:t>
            </w:r>
          </w:p>
        </w:tc>
        <w:tc>
          <w:tcPr>
            <w:tcW w:w="2126" w:type="dxa"/>
            <w:tcBorders>
              <w:right w:val="single" w:sz="4" w:space="0" w:color="auto"/>
            </w:tcBorders>
            <w:vAlign w:val="center"/>
          </w:tcPr>
          <w:p w:rsidR="00764DB0" w:rsidRPr="00797DCE" w:rsidRDefault="00764DB0" w:rsidP="00B9643E">
            <w:pPr>
              <w:spacing w:after="60"/>
              <w:jc w:val="center"/>
              <w:rPr>
                <w:b/>
                <w:bCs/>
                <w:sz w:val="28"/>
                <w:szCs w:val="28"/>
              </w:rPr>
            </w:pPr>
            <w:r w:rsidRPr="00797DCE">
              <w:rPr>
                <w:b/>
                <w:bCs/>
                <w:sz w:val="28"/>
                <w:szCs w:val="28"/>
              </w:rPr>
              <w:t>%99,4</w:t>
            </w:r>
          </w:p>
        </w:tc>
        <w:tc>
          <w:tcPr>
            <w:tcW w:w="283" w:type="dxa"/>
            <w:tcBorders>
              <w:top w:val="nil"/>
              <w:left w:val="single" w:sz="4" w:space="0" w:color="auto"/>
              <w:bottom w:val="nil"/>
              <w:right w:val="single" w:sz="4" w:space="0" w:color="auto"/>
            </w:tcBorders>
            <w:vAlign w:val="center"/>
          </w:tcPr>
          <w:p w:rsidR="00764DB0" w:rsidRPr="00797DCE" w:rsidRDefault="00764DB0" w:rsidP="00B9643E">
            <w:pPr>
              <w:spacing w:after="60"/>
              <w:jc w:val="center"/>
              <w:rPr>
                <w:b/>
                <w:bCs/>
                <w:sz w:val="28"/>
                <w:szCs w:val="28"/>
              </w:rPr>
            </w:pPr>
          </w:p>
        </w:tc>
        <w:tc>
          <w:tcPr>
            <w:tcW w:w="851" w:type="dxa"/>
            <w:tcBorders>
              <w:left w:val="single" w:sz="4" w:space="0" w:color="auto"/>
            </w:tcBorders>
            <w:vAlign w:val="center"/>
          </w:tcPr>
          <w:p w:rsidR="00764DB0" w:rsidRPr="00797DCE" w:rsidRDefault="00764DB0" w:rsidP="00B9643E">
            <w:pPr>
              <w:jc w:val="center"/>
              <w:rPr>
                <w:rFonts w:ascii="Calibri" w:eastAsia="Times New Roman" w:hAnsi="Calibri" w:cs="Calibri"/>
                <w:color w:val="000000"/>
                <w:sz w:val="28"/>
                <w:szCs w:val="28"/>
              </w:rPr>
            </w:pPr>
            <w:r w:rsidRPr="00797DCE">
              <w:rPr>
                <w:rFonts w:ascii="Calibri" w:eastAsia="Times New Roman" w:hAnsi="Calibri" w:cs="Calibri"/>
                <w:color w:val="000000"/>
                <w:sz w:val="28"/>
                <w:szCs w:val="28"/>
              </w:rPr>
              <w:t>E</w:t>
            </w:r>
          </w:p>
        </w:tc>
        <w:tc>
          <w:tcPr>
            <w:tcW w:w="709" w:type="dxa"/>
            <w:vAlign w:val="center"/>
          </w:tcPr>
          <w:p w:rsidR="00764DB0" w:rsidRPr="00797DCE" w:rsidRDefault="00764DB0" w:rsidP="00B9643E">
            <w:pPr>
              <w:jc w:val="center"/>
              <w:rPr>
                <w:rFonts w:ascii="Calibri" w:eastAsia="Times New Roman" w:hAnsi="Calibri" w:cs="Calibri"/>
                <w:color w:val="000000"/>
                <w:sz w:val="28"/>
                <w:szCs w:val="28"/>
              </w:rPr>
            </w:pPr>
            <w:r w:rsidRPr="00797DCE">
              <w:rPr>
                <w:rFonts w:ascii="Calibri" w:eastAsia="Times New Roman" w:hAnsi="Calibri" w:cs="Calibri"/>
                <w:color w:val="000000"/>
                <w:sz w:val="28"/>
                <w:szCs w:val="28"/>
              </w:rPr>
              <w:t>K</w:t>
            </w:r>
          </w:p>
        </w:tc>
        <w:tc>
          <w:tcPr>
            <w:tcW w:w="708" w:type="dxa"/>
            <w:vAlign w:val="center"/>
          </w:tcPr>
          <w:p w:rsidR="00764DB0" w:rsidRPr="00797DCE" w:rsidRDefault="00764DB0" w:rsidP="00B9643E">
            <w:pPr>
              <w:jc w:val="center"/>
              <w:rPr>
                <w:rFonts w:ascii="Calibri" w:eastAsia="Times New Roman" w:hAnsi="Calibri" w:cs="Calibri"/>
                <w:color w:val="000000"/>
                <w:sz w:val="28"/>
                <w:szCs w:val="28"/>
              </w:rPr>
            </w:pPr>
            <w:r w:rsidRPr="00797DCE">
              <w:rPr>
                <w:rFonts w:ascii="Calibri" w:eastAsia="Times New Roman" w:hAnsi="Calibri" w:cs="Calibri"/>
                <w:color w:val="000000"/>
                <w:sz w:val="28"/>
                <w:szCs w:val="28"/>
              </w:rPr>
              <w:t>T</w:t>
            </w:r>
          </w:p>
        </w:tc>
        <w:tc>
          <w:tcPr>
            <w:tcW w:w="709" w:type="dxa"/>
            <w:vAlign w:val="center"/>
          </w:tcPr>
          <w:p w:rsidR="00764DB0" w:rsidRPr="00797DCE" w:rsidRDefault="00764DB0" w:rsidP="00B9643E">
            <w:pPr>
              <w:jc w:val="center"/>
              <w:rPr>
                <w:rFonts w:ascii="Calibri" w:eastAsia="Times New Roman" w:hAnsi="Calibri" w:cs="Calibri"/>
                <w:color w:val="000000"/>
                <w:sz w:val="28"/>
                <w:szCs w:val="28"/>
              </w:rPr>
            </w:pPr>
            <w:r w:rsidRPr="00797DCE">
              <w:rPr>
                <w:rFonts w:ascii="Calibri" w:eastAsia="Times New Roman" w:hAnsi="Calibri" w:cs="Calibri"/>
                <w:color w:val="000000"/>
                <w:sz w:val="28"/>
                <w:szCs w:val="28"/>
              </w:rPr>
              <w:t>E</w:t>
            </w:r>
          </w:p>
        </w:tc>
        <w:tc>
          <w:tcPr>
            <w:tcW w:w="709" w:type="dxa"/>
            <w:vAlign w:val="center"/>
          </w:tcPr>
          <w:p w:rsidR="00764DB0" w:rsidRPr="00797DCE" w:rsidRDefault="00764DB0" w:rsidP="00B9643E">
            <w:pPr>
              <w:jc w:val="center"/>
              <w:rPr>
                <w:rFonts w:ascii="Calibri" w:eastAsia="Times New Roman" w:hAnsi="Calibri" w:cs="Calibri"/>
                <w:color w:val="000000"/>
                <w:sz w:val="28"/>
                <w:szCs w:val="28"/>
              </w:rPr>
            </w:pPr>
            <w:r w:rsidRPr="00797DCE">
              <w:rPr>
                <w:rFonts w:ascii="Calibri" w:eastAsia="Times New Roman" w:hAnsi="Calibri" w:cs="Calibri"/>
                <w:color w:val="000000"/>
                <w:sz w:val="28"/>
                <w:szCs w:val="28"/>
              </w:rPr>
              <w:t>K</w:t>
            </w:r>
          </w:p>
        </w:tc>
        <w:tc>
          <w:tcPr>
            <w:tcW w:w="709" w:type="dxa"/>
            <w:vAlign w:val="center"/>
          </w:tcPr>
          <w:p w:rsidR="00764DB0" w:rsidRPr="00797DCE" w:rsidRDefault="00764DB0" w:rsidP="00B9643E">
            <w:pPr>
              <w:jc w:val="center"/>
              <w:rPr>
                <w:rFonts w:ascii="Calibri" w:eastAsia="Times New Roman" w:hAnsi="Calibri" w:cs="Calibri"/>
                <w:color w:val="000000"/>
                <w:sz w:val="28"/>
                <w:szCs w:val="28"/>
              </w:rPr>
            </w:pPr>
            <w:r w:rsidRPr="00797DCE">
              <w:rPr>
                <w:rFonts w:ascii="Calibri" w:eastAsia="Times New Roman" w:hAnsi="Calibri" w:cs="Calibri"/>
                <w:color w:val="000000"/>
                <w:sz w:val="28"/>
                <w:szCs w:val="28"/>
              </w:rPr>
              <w:t>T</w:t>
            </w:r>
          </w:p>
        </w:tc>
        <w:tc>
          <w:tcPr>
            <w:tcW w:w="708" w:type="dxa"/>
            <w:vAlign w:val="center"/>
          </w:tcPr>
          <w:p w:rsidR="00764DB0" w:rsidRPr="00797DCE" w:rsidRDefault="00764DB0" w:rsidP="00B9643E">
            <w:pPr>
              <w:jc w:val="center"/>
              <w:rPr>
                <w:rFonts w:ascii="Calibri" w:eastAsia="Times New Roman" w:hAnsi="Calibri" w:cs="Calibri"/>
                <w:b/>
                <w:bCs/>
                <w:color w:val="000000"/>
                <w:sz w:val="28"/>
                <w:szCs w:val="28"/>
              </w:rPr>
            </w:pPr>
            <w:r w:rsidRPr="00797DCE">
              <w:rPr>
                <w:rFonts w:ascii="Calibri" w:eastAsia="Times New Roman" w:hAnsi="Calibri" w:cs="Calibri"/>
                <w:b/>
                <w:bCs/>
                <w:color w:val="000000"/>
                <w:sz w:val="28"/>
                <w:szCs w:val="28"/>
              </w:rPr>
              <w:t>E</w:t>
            </w:r>
          </w:p>
        </w:tc>
        <w:tc>
          <w:tcPr>
            <w:tcW w:w="709" w:type="dxa"/>
            <w:vAlign w:val="center"/>
          </w:tcPr>
          <w:p w:rsidR="00764DB0" w:rsidRPr="00797DCE" w:rsidRDefault="00764DB0" w:rsidP="00B9643E">
            <w:pPr>
              <w:jc w:val="center"/>
              <w:rPr>
                <w:rFonts w:ascii="Calibri" w:eastAsia="Times New Roman" w:hAnsi="Calibri" w:cs="Calibri"/>
                <w:b/>
                <w:bCs/>
                <w:color w:val="000000"/>
                <w:sz w:val="28"/>
                <w:szCs w:val="28"/>
              </w:rPr>
            </w:pPr>
            <w:r w:rsidRPr="00797DCE">
              <w:rPr>
                <w:rFonts w:ascii="Calibri" w:eastAsia="Times New Roman" w:hAnsi="Calibri" w:cs="Calibri"/>
                <w:b/>
                <w:bCs/>
                <w:color w:val="000000"/>
                <w:sz w:val="28"/>
                <w:szCs w:val="28"/>
              </w:rPr>
              <w:t>K</w:t>
            </w:r>
          </w:p>
        </w:tc>
        <w:tc>
          <w:tcPr>
            <w:tcW w:w="851" w:type="dxa"/>
            <w:vAlign w:val="center"/>
          </w:tcPr>
          <w:p w:rsidR="00764DB0" w:rsidRPr="00797DCE" w:rsidRDefault="00764DB0" w:rsidP="00B9643E">
            <w:pPr>
              <w:jc w:val="center"/>
              <w:rPr>
                <w:rFonts w:ascii="Calibri" w:eastAsia="Times New Roman" w:hAnsi="Calibri" w:cs="Calibri"/>
                <w:b/>
                <w:bCs/>
                <w:color w:val="000000"/>
                <w:sz w:val="28"/>
                <w:szCs w:val="28"/>
              </w:rPr>
            </w:pPr>
            <w:r w:rsidRPr="00797DCE">
              <w:rPr>
                <w:rFonts w:ascii="Calibri" w:eastAsia="Times New Roman" w:hAnsi="Calibri" w:cs="Calibri"/>
                <w:b/>
                <w:bCs/>
                <w:color w:val="000000"/>
                <w:sz w:val="28"/>
                <w:szCs w:val="28"/>
              </w:rPr>
              <w:t>T</w:t>
            </w:r>
          </w:p>
        </w:tc>
      </w:tr>
      <w:tr w:rsidR="00764DB0" w:rsidRPr="008D0A17" w:rsidTr="00B9643E">
        <w:trPr>
          <w:trHeight w:val="407"/>
        </w:trPr>
        <w:tc>
          <w:tcPr>
            <w:tcW w:w="880" w:type="dxa"/>
            <w:vAlign w:val="center"/>
          </w:tcPr>
          <w:p w:rsidR="00764DB0" w:rsidRPr="00797DCE" w:rsidRDefault="00764DB0" w:rsidP="00B9643E">
            <w:pPr>
              <w:spacing w:after="60"/>
              <w:jc w:val="center"/>
              <w:rPr>
                <w:b/>
                <w:bCs/>
                <w:sz w:val="28"/>
                <w:szCs w:val="28"/>
              </w:rPr>
            </w:pPr>
            <w:r w:rsidRPr="00797DCE">
              <w:rPr>
                <w:b/>
                <w:bCs/>
                <w:sz w:val="28"/>
                <w:szCs w:val="28"/>
              </w:rPr>
              <w:t>202</w:t>
            </w:r>
            <w:r w:rsidR="001679D7">
              <w:rPr>
                <w:b/>
                <w:bCs/>
                <w:sz w:val="28"/>
                <w:szCs w:val="28"/>
              </w:rPr>
              <w:t>2</w:t>
            </w:r>
          </w:p>
        </w:tc>
        <w:tc>
          <w:tcPr>
            <w:tcW w:w="2126" w:type="dxa"/>
            <w:tcBorders>
              <w:bottom w:val="single" w:sz="4" w:space="0" w:color="000000" w:themeColor="text1"/>
              <w:right w:val="single" w:sz="4" w:space="0" w:color="auto"/>
            </w:tcBorders>
            <w:vAlign w:val="center"/>
          </w:tcPr>
          <w:p w:rsidR="00764DB0" w:rsidRPr="00797DCE" w:rsidRDefault="00764DB0" w:rsidP="00B9643E">
            <w:pPr>
              <w:spacing w:after="60"/>
              <w:jc w:val="center"/>
              <w:rPr>
                <w:b/>
                <w:bCs/>
                <w:sz w:val="28"/>
                <w:szCs w:val="28"/>
              </w:rPr>
            </w:pPr>
            <w:r w:rsidRPr="00797DCE">
              <w:rPr>
                <w:b/>
                <w:bCs/>
                <w:sz w:val="28"/>
                <w:szCs w:val="28"/>
              </w:rPr>
              <w:t>%99,3</w:t>
            </w:r>
          </w:p>
        </w:tc>
        <w:tc>
          <w:tcPr>
            <w:tcW w:w="283" w:type="dxa"/>
            <w:tcBorders>
              <w:top w:val="nil"/>
              <w:left w:val="single" w:sz="4" w:space="0" w:color="auto"/>
              <w:bottom w:val="nil"/>
              <w:right w:val="single" w:sz="4" w:space="0" w:color="auto"/>
            </w:tcBorders>
            <w:vAlign w:val="center"/>
          </w:tcPr>
          <w:p w:rsidR="00764DB0" w:rsidRPr="00797DCE" w:rsidRDefault="00764DB0" w:rsidP="00B9643E">
            <w:pPr>
              <w:spacing w:after="60"/>
              <w:jc w:val="center"/>
              <w:rPr>
                <w:b/>
                <w:bCs/>
                <w:sz w:val="28"/>
                <w:szCs w:val="28"/>
              </w:rPr>
            </w:pPr>
          </w:p>
        </w:tc>
        <w:tc>
          <w:tcPr>
            <w:tcW w:w="851" w:type="dxa"/>
            <w:tcBorders>
              <w:left w:val="single" w:sz="4" w:space="0" w:color="auto"/>
              <w:bottom w:val="nil"/>
            </w:tcBorders>
            <w:vAlign w:val="center"/>
          </w:tcPr>
          <w:p w:rsidR="00764DB0" w:rsidRPr="00797DCE" w:rsidRDefault="00B17D91" w:rsidP="00B9643E">
            <w:pPr>
              <w:jc w:val="center"/>
              <w:rPr>
                <w:rFonts w:ascii="Calibri" w:eastAsia="Times New Roman" w:hAnsi="Calibri" w:cs="Calibri"/>
                <w:color w:val="000000"/>
                <w:sz w:val="28"/>
                <w:szCs w:val="28"/>
              </w:rPr>
            </w:pPr>
            <w:r>
              <w:rPr>
                <w:rFonts w:ascii="Calibri" w:eastAsia="Times New Roman" w:hAnsi="Calibri" w:cs="Calibri"/>
                <w:color w:val="000000"/>
                <w:sz w:val="28"/>
                <w:szCs w:val="28"/>
              </w:rPr>
              <w:t>9</w:t>
            </w:r>
          </w:p>
        </w:tc>
        <w:tc>
          <w:tcPr>
            <w:tcW w:w="709" w:type="dxa"/>
            <w:tcBorders>
              <w:bottom w:val="nil"/>
            </w:tcBorders>
            <w:vAlign w:val="center"/>
          </w:tcPr>
          <w:p w:rsidR="00764DB0" w:rsidRPr="00797DCE" w:rsidRDefault="00B17D91" w:rsidP="00B9643E">
            <w:pPr>
              <w:jc w:val="center"/>
              <w:rPr>
                <w:rFonts w:ascii="Calibri" w:eastAsia="Times New Roman" w:hAnsi="Calibri" w:cs="Calibri"/>
                <w:color w:val="000000"/>
                <w:sz w:val="28"/>
                <w:szCs w:val="28"/>
              </w:rPr>
            </w:pPr>
            <w:r>
              <w:rPr>
                <w:rFonts w:ascii="Calibri" w:eastAsia="Times New Roman" w:hAnsi="Calibri" w:cs="Calibri"/>
                <w:color w:val="000000"/>
                <w:sz w:val="28"/>
                <w:szCs w:val="28"/>
              </w:rPr>
              <w:t>5</w:t>
            </w:r>
          </w:p>
        </w:tc>
        <w:tc>
          <w:tcPr>
            <w:tcW w:w="708" w:type="dxa"/>
            <w:tcBorders>
              <w:bottom w:val="nil"/>
            </w:tcBorders>
            <w:vAlign w:val="center"/>
          </w:tcPr>
          <w:p w:rsidR="00764DB0" w:rsidRPr="00797DCE" w:rsidRDefault="00B17D91" w:rsidP="00B9643E">
            <w:pPr>
              <w:jc w:val="center"/>
              <w:rPr>
                <w:rFonts w:ascii="Calibri" w:eastAsia="Times New Roman" w:hAnsi="Calibri" w:cs="Calibri"/>
                <w:color w:val="000000"/>
                <w:sz w:val="28"/>
                <w:szCs w:val="28"/>
              </w:rPr>
            </w:pPr>
            <w:r>
              <w:rPr>
                <w:rFonts w:ascii="Calibri" w:eastAsia="Times New Roman" w:hAnsi="Calibri" w:cs="Calibri"/>
                <w:color w:val="000000"/>
                <w:sz w:val="28"/>
                <w:szCs w:val="28"/>
              </w:rPr>
              <w:t>14</w:t>
            </w:r>
          </w:p>
        </w:tc>
        <w:tc>
          <w:tcPr>
            <w:tcW w:w="709" w:type="dxa"/>
            <w:tcBorders>
              <w:bottom w:val="nil"/>
            </w:tcBorders>
            <w:vAlign w:val="center"/>
          </w:tcPr>
          <w:p w:rsidR="00764DB0" w:rsidRPr="00797DCE" w:rsidRDefault="00B17D91" w:rsidP="00B9643E">
            <w:pPr>
              <w:jc w:val="center"/>
              <w:rPr>
                <w:rFonts w:ascii="Calibri" w:eastAsia="Times New Roman" w:hAnsi="Calibri" w:cs="Calibri"/>
                <w:color w:val="000000"/>
                <w:sz w:val="28"/>
                <w:szCs w:val="28"/>
              </w:rPr>
            </w:pPr>
            <w:r>
              <w:rPr>
                <w:rFonts w:ascii="Calibri" w:eastAsia="Times New Roman" w:hAnsi="Calibri" w:cs="Calibri"/>
                <w:color w:val="000000"/>
                <w:sz w:val="28"/>
                <w:szCs w:val="28"/>
              </w:rPr>
              <w:t>11</w:t>
            </w:r>
          </w:p>
        </w:tc>
        <w:tc>
          <w:tcPr>
            <w:tcW w:w="709" w:type="dxa"/>
            <w:tcBorders>
              <w:bottom w:val="nil"/>
            </w:tcBorders>
            <w:vAlign w:val="center"/>
          </w:tcPr>
          <w:p w:rsidR="00764DB0" w:rsidRPr="00797DCE" w:rsidRDefault="00B17D91" w:rsidP="00B9643E">
            <w:pPr>
              <w:jc w:val="center"/>
              <w:rPr>
                <w:rFonts w:ascii="Calibri" w:eastAsia="Times New Roman" w:hAnsi="Calibri" w:cs="Calibri"/>
                <w:color w:val="000000"/>
                <w:sz w:val="28"/>
                <w:szCs w:val="28"/>
              </w:rPr>
            </w:pPr>
            <w:r>
              <w:rPr>
                <w:rFonts w:ascii="Calibri" w:eastAsia="Times New Roman" w:hAnsi="Calibri" w:cs="Calibri"/>
                <w:color w:val="000000"/>
                <w:sz w:val="28"/>
                <w:szCs w:val="28"/>
              </w:rPr>
              <w:t>8</w:t>
            </w:r>
          </w:p>
        </w:tc>
        <w:tc>
          <w:tcPr>
            <w:tcW w:w="709" w:type="dxa"/>
            <w:tcBorders>
              <w:bottom w:val="nil"/>
            </w:tcBorders>
            <w:vAlign w:val="center"/>
          </w:tcPr>
          <w:p w:rsidR="00764DB0" w:rsidRPr="00797DCE" w:rsidRDefault="00B17D91" w:rsidP="00B9643E">
            <w:pPr>
              <w:jc w:val="center"/>
              <w:rPr>
                <w:rFonts w:ascii="Calibri" w:eastAsia="Times New Roman" w:hAnsi="Calibri" w:cs="Calibri"/>
                <w:color w:val="000000"/>
                <w:sz w:val="28"/>
                <w:szCs w:val="28"/>
              </w:rPr>
            </w:pPr>
            <w:r>
              <w:rPr>
                <w:rFonts w:ascii="Calibri" w:eastAsia="Times New Roman" w:hAnsi="Calibri" w:cs="Calibri"/>
                <w:color w:val="000000"/>
                <w:sz w:val="28"/>
                <w:szCs w:val="28"/>
              </w:rPr>
              <w:t>19</w:t>
            </w:r>
          </w:p>
        </w:tc>
        <w:tc>
          <w:tcPr>
            <w:tcW w:w="708" w:type="dxa"/>
            <w:tcBorders>
              <w:bottom w:val="single" w:sz="4" w:space="0" w:color="auto"/>
            </w:tcBorders>
            <w:vAlign w:val="center"/>
          </w:tcPr>
          <w:p w:rsidR="00764DB0" w:rsidRPr="00797DCE" w:rsidRDefault="00764DB0" w:rsidP="00B9643E">
            <w:pPr>
              <w:jc w:val="center"/>
              <w:rPr>
                <w:rFonts w:ascii="Calibri" w:eastAsia="Times New Roman" w:hAnsi="Calibri" w:cs="Calibri"/>
                <w:color w:val="000000"/>
                <w:sz w:val="28"/>
                <w:szCs w:val="28"/>
              </w:rPr>
            </w:pPr>
          </w:p>
        </w:tc>
        <w:tc>
          <w:tcPr>
            <w:tcW w:w="709" w:type="dxa"/>
            <w:tcBorders>
              <w:bottom w:val="single" w:sz="4" w:space="0" w:color="auto"/>
            </w:tcBorders>
            <w:vAlign w:val="center"/>
          </w:tcPr>
          <w:p w:rsidR="00764DB0" w:rsidRPr="00797DCE" w:rsidRDefault="00764DB0" w:rsidP="00B9643E">
            <w:pPr>
              <w:jc w:val="center"/>
              <w:rPr>
                <w:rFonts w:ascii="Calibri" w:eastAsia="Times New Roman" w:hAnsi="Calibri" w:cs="Calibri"/>
                <w:color w:val="000000"/>
                <w:sz w:val="28"/>
                <w:szCs w:val="28"/>
              </w:rPr>
            </w:pPr>
          </w:p>
        </w:tc>
        <w:tc>
          <w:tcPr>
            <w:tcW w:w="851" w:type="dxa"/>
            <w:tcBorders>
              <w:bottom w:val="single" w:sz="4" w:space="0" w:color="auto"/>
            </w:tcBorders>
            <w:vAlign w:val="center"/>
          </w:tcPr>
          <w:p w:rsidR="00764DB0" w:rsidRPr="00797DCE" w:rsidRDefault="00764DB0" w:rsidP="00B9643E">
            <w:pPr>
              <w:jc w:val="center"/>
              <w:rPr>
                <w:rFonts w:ascii="Calibri" w:eastAsia="Times New Roman" w:hAnsi="Calibri" w:cs="Calibri"/>
                <w:color w:val="000000"/>
                <w:sz w:val="28"/>
                <w:szCs w:val="28"/>
              </w:rPr>
            </w:pPr>
          </w:p>
        </w:tc>
      </w:tr>
      <w:tr w:rsidR="00764DB0" w:rsidRPr="008D0A17" w:rsidTr="00B9643E">
        <w:trPr>
          <w:trHeight w:val="272"/>
        </w:trPr>
        <w:tc>
          <w:tcPr>
            <w:tcW w:w="880" w:type="dxa"/>
            <w:vAlign w:val="center"/>
          </w:tcPr>
          <w:p w:rsidR="00764DB0" w:rsidRPr="00797DCE" w:rsidRDefault="00764DB0" w:rsidP="00B9643E">
            <w:pPr>
              <w:spacing w:after="60"/>
              <w:jc w:val="center"/>
              <w:rPr>
                <w:b/>
                <w:bCs/>
                <w:sz w:val="28"/>
                <w:szCs w:val="28"/>
              </w:rPr>
            </w:pPr>
            <w:r w:rsidRPr="00797DCE">
              <w:rPr>
                <w:b/>
                <w:bCs/>
                <w:sz w:val="28"/>
                <w:szCs w:val="28"/>
              </w:rPr>
              <w:t>20</w:t>
            </w:r>
            <w:r w:rsidR="001679D7">
              <w:rPr>
                <w:b/>
                <w:bCs/>
                <w:sz w:val="28"/>
                <w:szCs w:val="28"/>
              </w:rPr>
              <w:t>21</w:t>
            </w:r>
          </w:p>
        </w:tc>
        <w:tc>
          <w:tcPr>
            <w:tcW w:w="2126" w:type="dxa"/>
            <w:tcBorders>
              <w:right w:val="single" w:sz="4" w:space="0" w:color="auto"/>
            </w:tcBorders>
            <w:vAlign w:val="center"/>
          </w:tcPr>
          <w:p w:rsidR="00764DB0" w:rsidRPr="00797DCE" w:rsidRDefault="00764DB0" w:rsidP="00B9643E">
            <w:pPr>
              <w:spacing w:after="60"/>
              <w:jc w:val="center"/>
              <w:rPr>
                <w:b/>
                <w:bCs/>
                <w:sz w:val="28"/>
                <w:szCs w:val="28"/>
              </w:rPr>
            </w:pPr>
            <w:r w:rsidRPr="00797DCE">
              <w:rPr>
                <w:b/>
                <w:bCs/>
                <w:sz w:val="28"/>
                <w:szCs w:val="28"/>
              </w:rPr>
              <w:t>%99,2</w:t>
            </w:r>
          </w:p>
        </w:tc>
        <w:tc>
          <w:tcPr>
            <w:tcW w:w="283" w:type="dxa"/>
            <w:tcBorders>
              <w:top w:val="nil"/>
              <w:left w:val="single" w:sz="4" w:space="0" w:color="auto"/>
              <w:bottom w:val="nil"/>
              <w:right w:val="nil"/>
            </w:tcBorders>
            <w:vAlign w:val="center"/>
          </w:tcPr>
          <w:p w:rsidR="00764DB0" w:rsidRPr="00797DCE" w:rsidRDefault="00764DB0" w:rsidP="00B9643E">
            <w:pPr>
              <w:spacing w:after="60"/>
              <w:jc w:val="center"/>
              <w:rPr>
                <w:b/>
                <w:bCs/>
                <w:sz w:val="28"/>
                <w:szCs w:val="28"/>
              </w:rPr>
            </w:pPr>
          </w:p>
        </w:tc>
        <w:tc>
          <w:tcPr>
            <w:tcW w:w="4395" w:type="dxa"/>
            <w:gridSpan w:val="6"/>
            <w:vMerge w:val="restart"/>
            <w:tcBorders>
              <w:top w:val="nil"/>
              <w:left w:val="nil"/>
              <w:bottom w:val="nil"/>
              <w:right w:val="nil"/>
            </w:tcBorders>
            <w:vAlign w:val="center"/>
          </w:tcPr>
          <w:p w:rsidR="00764DB0" w:rsidRPr="00797DCE" w:rsidRDefault="00764DB0" w:rsidP="00B9643E">
            <w:pPr>
              <w:rPr>
                <w:rFonts w:ascii="Calibri" w:eastAsia="Times New Roman" w:hAnsi="Calibri" w:cs="Calibri"/>
                <w:b/>
                <w:color w:val="000000"/>
                <w:sz w:val="28"/>
                <w:szCs w:val="28"/>
              </w:rPr>
            </w:pPr>
            <w:r w:rsidRPr="00797DCE">
              <w:rPr>
                <w:rFonts w:ascii="Calibri" w:eastAsia="Times New Roman" w:hAnsi="Calibri" w:cs="Calibri"/>
                <w:b/>
                <w:color w:val="000000"/>
                <w:sz w:val="28"/>
                <w:szCs w:val="28"/>
              </w:rPr>
              <w:t>AÇIK LİSEDEN DİPLOMA ALANLAR</w:t>
            </w:r>
          </w:p>
          <w:p w:rsidR="00764DB0" w:rsidRPr="00797DCE" w:rsidRDefault="00764DB0" w:rsidP="00B9643E">
            <w:pPr>
              <w:jc w:val="center"/>
              <w:rPr>
                <w:rFonts w:ascii="Calibri" w:eastAsia="Times New Roman" w:hAnsi="Calibri" w:cs="Calibri"/>
                <w:b/>
                <w:color w:val="000000"/>
                <w:sz w:val="28"/>
                <w:szCs w:val="28"/>
              </w:rPr>
            </w:pPr>
            <w:r w:rsidRPr="00797DCE">
              <w:rPr>
                <w:rFonts w:ascii="Calibri" w:eastAsia="Times New Roman" w:hAnsi="Calibri" w:cs="Calibri"/>
                <w:b/>
                <w:color w:val="000000"/>
                <w:sz w:val="28"/>
                <w:szCs w:val="28"/>
              </w:rPr>
              <w:t>(2020 den donra)</w:t>
            </w:r>
          </w:p>
        </w:tc>
        <w:tc>
          <w:tcPr>
            <w:tcW w:w="708" w:type="dxa"/>
            <w:tcBorders>
              <w:top w:val="single" w:sz="4" w:space="0" w:color="auto"/>
              <w:left w:val="nil"/>
              <w:bottom w:val="single" w:sz="4" w:space="0" w:color="auto"/>
              <w:right w:val="single" w:sz="4" w:space="0" w:color="auto"/>
            </w:tcBorders>
            <w:vAlign w:val="center"/>
          </w:tcPr>
          <w:p w:rsidR="00764DB0" w:rsidRPr="00797DCE" w:rsidRDefault="00764DB0" w:rsidP="00B9643E">
            <w:pPr>
              <w:rPr>
                <w:rFonts w:ascii="Calibri" w:eastAsia="Times New Roman" w:hAnsi="Calibri" w:cs="Calibri"/>
                <w:b/>
                <w:color w:val="000000"/>
                <w:sz w:val="28"/>
                <w:szCs w:val="28"/>
              </w:rPr>
            </w:pPr>
            <w:r w:rsidRPr="00797DCE">
              <w:rPr>
                <w:rFonts w:ascii="Calibri" w:eastAsia="Times New Roman" w:hAnsi="Calibri" w:cs="Calibri"/>
                <w:b/>
                <w:color w:val="000000"/>
                <w:sz w:val="28"/>
                <w:szCs w:val="28"/>
              </w:rPr>
              <w:t>E</w:t>
            </w:r>
          </w:p>
        </w:tc>
        <w:tc>
          <w:tcPr>
            <w:tcW w:w="709" w:type="dxa"/>
            <w:tcBorders>
              <w:top w:val="single" w:sz="4" w:space="0" w:color="auto"/>
              <w:left w:val="single" w:sz="4" w:space="0" w:color="auto"/>
              <w:bottom w:val="single" w:sz="4" w:space="0" w:color="auto"/>
              <w:right w:val="single" w:sz="4" w:space="0" w:color="auto"/>
            </w:tcBorders>
            <w:vAlign w:val="center"/>
          </w:tcPr>
          <w:p w:rsidR="00764DB0" w:rsidRPr="00797DCE" w:rsidRDefault="00764DB0" w:rsidP="00B9643E">
            <w:pPr>
              <w:rPr>
                <w:rFonts w:ascii="Calibri" w:eastAsia="Times New Roman" w:hAnsi="Calibri" w:cs="Calibri"/>
                <w:b/>
                <w:color w:val="000000"/>
                <w:sz w:val="28"/>
                <w:szCs w:val="28"/>
              </w:rPr>
            </w:pPr>
            <w:r w:rsidRPr="00797DCE">
              <w:rPr>
                <w:rFonts w:ascii="Calibri" w:eastAsia="Times New Roman" w:hAnsi="Calibri" w:cs="Calibri"/>
                <w:b/>
                <w:color w:val="000000"/>
                <w:sz w:val="28"/>
                <w:szCs w:val="28"/>
              </w:rPr>
              <w:t>K</w:t>
            </w:r>
          </w:p>
        </w:tc>
        <w:tc>
          <w:tcPr>
            <w:tcW w:w="851" w:type="dxa"/>
            <w:tcBorders>
              <w:top w:val="single" w:sz="4" w:space="0" w:color="auto"/>
              <w:left w:val="single" w:sz="4" w:space="0" w:color="auto"/>
              <w:bottom w:val="single" w:sz="4" w:space="0" w:color="auto"/>
              <w:right w:val="single" w:sz="4" w:space="0" w:color="auto"/>
            </w:tcBorders>
            <w:vAlign w:val="center"/>
          </w:tcPr>
          <w:p w:rsidR="00764DB0" w:rsidRPr="00797DCE" w:rsidRDefault="00764DB0" w:rsidP="00B9643E">
            <w:pPr>
              <w:rPr>
                <w:rFonts w:ascii="Calibri" w:eastAsia="Times New Roman" w:hAnsi="Calibri" w:cs="Calibri"/>
                <w:b/>
                <w:color w:val="000000"/>
                <w:sz w:val="28"/>
                <w:szCs w:val="28"/>
              </w:rPr>
            </w:pPr>
            <w:r w:rsidRPr="00797DCE">
              <w:rPr>
                <w:rFonts w:ascii="Calibri" w:eastAsia="Times New Roman" w:hAnsi="Calibri" w:cs="Calibri"/>
                <w:b/>
                <w:color w:val="000000"/>
                <w:sz w:val="28"/>
                <w:szCs w:val="28"/>
              </w:rPr>
              <w:t>T</w:t>
            </w:r>
          </w:p>
        </w:tc>
      </w:tr>
      <w:tr w:rsidR="00764DB0" w:rsidRPr="008D0A17" w:rsidTr="00B9643E">
        <w:trPr>
          <w:trHeight w:val="122"/>
        </w:trPr>
        <w:tc>
          <w:tcPr>
            <w:tcW w:w="880" w:type="dxa"/>
            <w:vAlign w:val="center"/>
          </w:tcPr>
          <w:p w:rsidR="00764DB0" w:rsidRPr="00797DCE" w:rsidRDefault="00764DB0" w:rsidP="00B9643E">
            <w:pPr>
              <w:spacing w:after="60"/>
              <w:jc w:val="center"/>
              <w:rPr>
                <w:b/>
                <w:bCs/>
                <w:sz w:val="28"/>
                <w:szCs w:val="28"/>
              </w:rPr>
            </w:pPr>
            <w:r w:rsidRPr="00797DCE">
              <w:rPr>
                <w:b/>
                <w:bCs/>
                <w:sz w:val="28"/>
                <w:szCs w:val="28"/>
              </w:rPr>
              <w:t>2</w:t>
            </w:r>
            <w:r w:rsidR="001679D7">
              <w:rPr>
                <w:b/>
                <w:bCs/>
                <w:sz w:val="28"/>
                <w:szCs w:val="28"/>
              </w:rPr>
              <w:t>020</w:t>
            </w:r>
          </w:p>
        </w:tc>
        <w:tc>
          <w:tcPr>
            <w:tcW w:w="2126" w:type="dxa"/>
            <w:tcBorders>
              <w:right w:val="single" w:sz="4" w:space="0" w:color="auto"/>
            </w:tcBorders>
            <w:vAlign w:val="center"/>
          </w:tcPr>
          <w:p w:rsidR="00764DB0" w:rsidRPr="00797DCE" w:rsidRDefault="00764DB0" w:rsidP="00B9643E">
            <w:pPr>
              <w:spacing w:after="60"/>
              <w:jc w:val="center"/>
              <w:rPr>
                <w:b/>
                <w:bCs/>
                <w:sz w:val="28"/>
                <w:szCs w:val="28"/>
              </w:rPr>
            </w:pPr>
            <w:r w:rsidRPr="00797DCE">
              <w:rPr>
                <w:b/>
                <w:bCs/>
                <w:sz w:val="28"/>
                <w:szCs w:val="28"/>
              </w:rPr>
              <w:t>% 99,3</w:t>
            </w:r>
          </w:p>
        </w:tc>
        <w:tc>
          <w:tcPr>
            <w:tcW w:w="283" w:type="dxa"/>
            <w:tcBorders>
              <w:top w:val="nil"/>
              <w:left w:val="single" w:sz="4" w:space="0" w:color="auto"/>
              <w:bottom w:val="nil"/>
              <w:right w:val="nil"/>
            </w:tcBorders>
            <w:vAlign w:val="center"/>
          </w:tcPr>
          <w:p w:rsidR="00764DB0" w:rsidRPr="00797DCE" w:rsidRDefault="00764DB0" w:rsidP="00B9643E">
            <w:pPr>
              <w:spacing w:after="60"/>
              <w:jc w:val="center"/>
              <w:rPr>
                <w:b/>
                <w:bCs/>
                <w:sz w:val="28"/>
                <w:szCs w:val="28"/>
              </w:rPr>
            </w:pPr>
          </w:p>
        </w:tc>
        <w:tc>
          <w:tcPr>
            <w:tcW w:w="4395" w:type="dxa"/>
            <w:gridSpan w:val="6"/>
            <w:vMerge/>
            <w:tcBorders>
              <w:top w:val="nil"/>
              <w:left w:val="nil"/>
              <w:bottom w:val="nil"/>
              <w:right w:val="nil"/>
            </w:tcBorders>
            <w:vAlign w:val="center"/>
          </w:tcPr>
          <w:p w:rsidR="00764DB0" w:rsidRPr="00797DCE" w:rsidRDefault="00764DB0" w:rsidP="00B9643E">
            <w:pPr>
              <w:spacing w:after="60"/>
              <w:jc w:val="center"/>
              <w:rPr>
                <w:b/>
                <w:bCs/>
                <w:sz w:val="28"/>
                <w:szCs w:val="28"/>
              </w:rPr>
            </w:pPr>
          </w:p>
        </w:tc>
        <w:tc>
          <w:tcPr>
            <w:tcW w:w="708" w:type="dxa"/>
            <w:tcBorders>
              <w:top w:val="single" w:sz="4" w:space="0" w:color="auto"/>
              <w:left w:val="nil"/>
              <w:bottom w:val="single" w:sz="4" w:space="0" w:color="auto"/>
              <w:right w:val="single" w:sz="4" w:space="0" w:color="auto"/>
            </w:tcBorders>
            <w:vAlign w:val="center"/>
          </w:tcPr>
          <w:p w:rsidR="00764DB0" w:rsidRPr="00797DCE" w:rsidRDefault="00764DB0" w:rsidP="00B9643E">
            <w:pPr>
              <w:spacing w:after="60"/>
              <w:jc w:val="center"/>
              <w:rPr>
                <w:b/>
                <w:bCs/>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764DB0" w:rsidRPr="00797DCE" w:rsidRDefault="00764DB0" w:rsidP="00B9643E">
            <w:pPr>
              <w:spacing w:after="60"/>
              <w:jc w:val="center"/>
              <w:rPr>
                <w:b/>
                <w:bCs/>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764DB0" w:rsidRPr="00797DCE" w:rsidRDefault="00764DB0" w:rsidP="00B9643E">
            <w:pPr>
              <w:spacing w:after="60"/>
              <w:jc w:val="center"/>
              <w:rPr>
                <w:b/>
                <w:bCs/>
                <w:sz w:val="28"/>
                <w:szCs w:val="28"/>
              </w:rPr>
            </w:pPr>
          </w:p>
        </w:tc>
      </w:tr>
    </w:tbl>
    <w:p w:rsidR="00764DB0" w:rsidRDefault="00764DB0" w:rsidP="00764DB0"/>
    <w:p w:rsidR="00FA1B5B" w:rsidRDefault="00FA1B5B" w:rsidP="00BF1897">
      <w:pPr>
        <w:rPr>
          <w:rFonts w:ascii="Times New Roman" w:hAnsi="Times New Roman" w:cs="Times New Roman"/>
          <w:b/>
          <w:color w:val="FF0000"/>
        </w:rPr>
      </w:pPr>
    </w:p>
    <w:p w:rsidR="00FA1B5B" w:rsidRDefault="00FA1B5B" w:rsidP="00BF1897">
      <w:pPr>
        <w:rPr>
          <w:rFonts w:ascii="Times New Roman" w:hAnsi="Times New Roman" w:cs="Times New Roman"/>
          <w:b/>
          <w:color w:val="FF0000"/>
        </w:rPr>
      </w:pPr>
    </w:p>
    <w:p w:rsidR="00FA1B5B" w:rsidRDefault="00FA1B5B" w:rsidP="00BF1897">
      <w:pPr>
        <w:rPr>
          <w:rFonts w:ascii="Times New Roman" w:hAnsi="Times New Roman" w:cs="Times New Roman"/>
          <w:b/>
          <w:color w:val="FF0000"/>
        </w:rPr>
      </w:pPr>
    </w:p>
    <w:p w:rsidR="00764DB0" w:rsidRDefault="00764DB0" w:rsidP="00BF1897">
      <w:pPr>
        <w:rPr>
          <w:rFonts w:ascii="Times New Roman" w:hAnsi="Times New Roman" w:cs="Times New Roman"/>
          <w:b/>
          <w:color w:val="FF0000"/>
        </w:rPr>
      </w:pPr>
    </w:p>
    <w:p w:rsidR="00764DB0" w:rsidRDefault="00764DB0" w:rsidP="00BF1897">
      <w:pPr>
        <w:rPr>
          <w:rFonts w:ascii="Times New Roman" w:hAnsi="Times New Roman" w:cs="Times New Roman"/>
          <w:b/>
          <w:color w:val="FF0000"/>
        </w:rPr>
      </w:pPr>
    </w:p>
    <w:p w:rsidR="00FD3CD3" w:rsidRPr="000D19C2" w:rsidRDefault="00764DB0" w:rsidP="00BF1897">
      <w:pPr>
        <w:rPr>
          <w:rFonts w:ascii="Times New Roman" w:hAnsi="Times New Roman" w:cs="Times New Roman"/>
          <w:b/>
          <w:color w:val="FF0000"/>
        </w:rPr>
      </w:pPr>
      <w:r>
        <w:rPr>
          <w:rFonts w:ascii="Times New Roman" w:hAnsi="Times New Roman" w:cs="Times New Roman"/>
          <w:b/>
          <w:color w:val="FF0000"/>
        </w:rPr>
        <w:t>7</w:t>
      </w:r>
      <w:r w:rsidR="002E2CCA" w:rsidRPr="000D19C2">
        <w:rPr>
          <w:rFonts w:ascii="Times New Roman" w:hAnsi="Times New Roman" w:cs="Times New Roman"/>
          <w:b/>
          <w:color w:val="FF0000"/>
        </w:rPr>
        <w:t>.ÜRÜN, PROJE, FAALİYET BİLGİLERİ</w:t>
      </w:r>
    </w:p>
    <w:p w:rsidR="002E2CCA" w:rsidRPr="000D19C2" w:rsidRDefault="002E2CCA" w:rsidP="00BF1897">
      <w:pPr>
        <w:rPr>
          <w:rFonts w:ascii="Times New Roman" w:hAnsi="Times New Roman" w:cs="Times New Roman"/>
        </w:rPr>
      </w:pPr>
      <w:r w:rsidRPr="000D19C2">
        <w:rPr>
          <w:rFonts w:ascii="Times New Roman" w:hAnsi="Times New Roman" w:cs="Times New Roman"/>
        </w:rPr>
        <w:t>AB PROJELERİ</w:t>
      </w:r>
      <w:r w:rsidRPr="000D19C2">
        <w:rPr>
          <w:rFonts w:ascii="Times New Roman" w:hAnsi="Times New Roman" w:cs="Times New Roman"/>
        </w:rPr>
        <w:tab/>
      </w:r>
      <w:r w:rsidRPr="000D19C2">
        <w:rPr>
          <w:rFonts w:ascii="Times New Roman" w:hAnsi="Times New Roman" w:cs="Times New Roman"/>
        </w:rPr>
        <w:tab/>
      </w:r>
      <w:r w:rsidRPr="000D19C2">
        <w:rPr>
          <w:rFonts w:ascii="Times New Roman" w:hAnsi="Times New Roman" w:cs="Times New Roman"/>
        </w:rPr>
        <w:tab/>
        <w:t>:</w:t>
      </w:r>
    </w:p>
    <w:p w:rsidR="002E2CCA" w:rsidRPr="000D19C2" w:rsidRDefault="002E2CCA" w:rsidP="00BF1897">
      <w:pPr>
        <w:rPr>
          <w:rFonts w:ascii="Times New Roman" w:hAnsi="Times New Roman" w:cs="Times New Roman"/>
        </w:rPr>
      </w:pPr>
      <w:r w:rsidRPr="000D19C2">
        <w:rPr>
          <w:rFonts w:ascii="Times New Roman" w:hAnsi="Times New Roman" w:cs="Times New Roman"/>
        </w:rPr>
        <w:t>ULUSAL PROJELER</w:t>
      </w:r>
      <w:r w:rsidRPr="000D19C2">
        <w:rPr>
          <w:rFonts w:ascii="Times New Roman" w:hAnsi="Times New Roman" w:cs="Times New Roman"/>
        </w:rPr>
        <w:tab/>
      </w:r>
      <w:r w:rsidRPr="000D19C2">
        <w:rPr>
          <w:rFonts w:ascii="Times New Roman" w:hAnsi="Times New Roman" w:cs="Times New Roman"/>
        </w:rPr>
        <w:tab/>
      </w:r>
      <w:r w:rsidR="00E831E5">
        <w:rPr>
          <w:rFonts w:ascii="Times New Roman" w:hAnsi="Times New Roman" w:cs="Times New Roman"/>
        </w:rPr>
        <w:tab/>
      </w:r>
      <w:r w:rsidRPr="000D19C2">
        <w:rPr>
          <w:rFonts w:ascii="Times New Roman" w:hAnsi="Times New Roman" w:cs="Times New Roman"/>
        </w:rPr>
        <w:t>:</w:t>
      </w:r>
      <w:r w:rsidR="001679D7">
        <w:rPr>
          <w:rFonts w:ascii="Times New Roman" w:hAnsi="Times New Roman" w:cs="Times New Roman"/>
        </w:rPr>
        <w:t>Üreterek Kazanan Kadın projesi</w:t>
      </w:r>
    </w:p>
    <w:p w:rsidR="002E2CCA" w:rsidRPr="000D19C2" w:rsidRDefault="002E2CCA" w:rsidP="00BF1897">
      <w:pPr>
        <w:rPr>
          <w:rFonts w:ascii="Times New Roman" w:hAnsi="Times New Roman" w:cs="Times New Roman"/>
        </w:rPr>
      </w:pPr>
      <w:r w:rsidRPr="000D19C2">
        <w:rPr>
          <w:rFonts w:ascii="Times New Roman" w:hAnsi="Times New Roman" w:cs="Times New Roman"/>
        </w:rPr>
        <w:t>ULUSLARARASI PROJELER</w:t>
      </w:r>
      <w:r w:rsidRPr="000D19C2">
        <w:rPr>
          <w:rFonts w:ascii="Times New Roman" w:hAnsi="Times New Roman" w:cs="Times New Roman"/>
        </w:rPr>
        <w:tab/>
        <w:t>:</w:t>
      </w:r>
    </w:p>
    <w:p w:rsidR="002E2CCA" w:rsidRPr="000D19C2" w:rsidRDefault="002E2CCA" w:rsidP="00BF1897">
      <w:pPr>
        <w:rPr>
          <w:rFonts w:ascii="Times New Roman" w:hAnsi="Times New Roman" w:cs="Times New Roman"/>
        </w:rPr>
      </w:pPr>
      <w:r w:rsidRPr="000D19C2">
        <w:rPr>
          <w:rFonts w:ascii="Times New Roman" w:hAnsi="Times New Roman" w:cs="Times New Roman"/>
        </w:rPr>
        <w:t>KÜLTÜREL PROJELER</w:t>
      </w:r>
      <w:r w:rsidRPr="000D19C2">
        <w:rPr>
          <w:rFonts w:ascii="Times New Roman" w:hAnsi="Times New Roman" w:cs="Times New Roman"/>
        </w:rPr>
        <w:tab/>
      </w:r>
      <w:r w:rsidRPr="000D19C2">
        <w:rPr>
          <w:rFonts w:ascii="Times New Roman" w:hAnsi="Times New Roman" w:cs="Times New Roman"/>
        </w:rPr>
        <w:tab/>
        <w:t>:</w:t>
      </w:r>
    </w:p>
    <w:p w:rsidR="002E2CCA" w:rsidRPr="000D19C2" w:rsidRDefault="002E2CCA" w:rsidP="00BF1897">
      <w:pPr>
        <w:rPr>
          <w:rFonts w:ascii="Times New Roman" w:hAnsi="Times New Roman" w:cs="Times New Roman"/>
        </w:rPr>
      </w:pPr>
      <w:r w:rsidRPr="000D19C2">
        <w:rPr>
          <w:rFonts w:ascii="Times New Roman" w:hAnsi="Times New Roman" w:cs="Times New Roman"/>
        </w:rPr>
        <w:t>YÖRESEL PROJELER</w:t>
      </w:r>
      <w:r w:rsidRPr="000D19C2">
        <w:rPr>
          <w:rFonts w:ascii="Times New Roman" w:hAnsi="Times New Roman" w:cs="Times New Roman"/>
        </w:rPr>
        <w:tab/>
      </w:r>
      <w:r w:rsidRPr="000D19C2">
        <w:rPr>
          <w:rFonts w:ascii="Times New Roman" w:hAnsi="Times New Roman" w:cs="Times New Roman"/>
        </w:rPr>
        <w:tab/>
      </w:r>
      <w:r w:rsidR="002A1F0A">
        <w:rPr>
          <w:rFonts w:ascii="Times New Roman" w:hAnsi="Times New Roman" w:cs="Times New Roman"/>
        </w:rPr>
        <w:tab/>
      </w:r>
      <w:r w:rsidRPr="000D19C2">
        <w:rPr>
          <w:rFonts w:ascii="Times New Roman" w:hAnsi="Times New Roman" w:cs="Times New Roman"/>
        </w:rPr>
        <w:t>:</w:t>
      </w:r>
    </w:p>
    <w:p w:rsidR="002E2CCA" w:rsidRPr="000D19C2" w:rsidRDefault="002E2CCA" w:rsidP="00BF1897">
      <w:pPr>
        <w:rPr>
          <w:rFonts w:ascii="Times New Roman" w:hAnsi="Times New Roman" w:cs="Times New Roman"/>
        </w:rPr>
      </w:pPr>
      <w:r w:rsidRPr="000D19C2">
        <w:rPr>
          <w:rFonts w:ascii="Times New Roman" w:hAnsi="Times New Roman" w:cs="Times New Roman"/>
        </w:rPr>
        <w:t>FAALİYETLER(ÇALIŞMALAR)</w:t>
      </w:r>
      <w:r w:rsidRPr="000D19C2">
        <w:rPr>
          <w:rFonts w:ascii="Times New Roman" w:hAnsi="Times New Roman" w:cs="Times New Roman"/>
        </w:rPr>
        <w:tab/>
        <w:t>:</w:t>
      </w:r>
    </w:p>
    <w:p w:rsidR="000656C8" w:rsidRPr="000D19C2" w:rsidRDefault="000656C8" w:rsidP="00BF1897">
      <w:pPr>
        <w:rPr>
          <w:rFonts w:ascii="Times New Roman" w:hAnsi="Times New Roman" w:cs="Times New Roman"/>
        </w:rPr>
      </w:pPr>
      <w:r w:rsidRPr="000D19C2">
        <w:rPr>
          <w:rFonts w:ascii="Times New Roman" w:hAnsi="Times New Roman" w:cs="Times New Roman"/>
        </w:rPr>
        <w:t>(Sergiler, Kermesler, Fuarlar</w:t>
      </w:r>
      <w:r w:rsidR="00CE4160" w:rsidRPr="000D19C2">
        <w:rPr>
          <w:rFonts w:ascii="Times New Roman" w:hAnsi="Times New Roman" w:cs="Times New Roman"/>
        </w:rPr>
        <w:t>, Defileler</w:t>
      </w:r>
      <w:r w:rsidR="0093685D" w:rsidRPr="000D19C2">
        <w:rPr>
          <w:rFonts w:ascii="Times New Roman" w:hAnsi="Times New Roman" w:cs="Times New Roman"/>
        </w:rPr>
        <w:t>v.b. çalışmalara fotoğraf eklenebilir</w:t>
      </w:r>
      <w:r w:rsidRPr="000D19C2">
        <w:rPr>
          <w:rFonts w:ascii="Times New Roman" w:hAnsi="Times New Roman" w:cs="Times New Roman"/>
        </w:rPr>
        <w:t>)</w:t>
      </w:r>
      <w:r w:rsidR="002A1F0A">
        <w:rPr>
          <w:rFonts w:ascii="Times New Roman" w:hAnsi="Times New Roman" w:cs="Times New Roman"/>
        </w:rPr>
        <w:t xml:space="preserve"> Öğrenme şenliklerine katılım sağlandı.</w:t>
      </w:r>
    </w:p>
    <w:p w:rsidR="006360E8" w:rsidRPr="000D19C2" w:rsidRDefault="006360E8" w:rsidP="00BF1897">
      <w:pPr>
        <w:rPr>
          <w:rFonts w:ascii="Times New Roman" w:hAnsi="Times New Roman" w:cs="Times New Roman"/>
        </w:rPr>
      </w:pPr>
    </w:p>
    <w:p w:rsidR="002E2CCA" w:rsidRPr="000D19C2" w:rsidRDefault="00764DB0" w:rsidP="00BF1897">
      <w:pPr>
        <w:rPr>
          <w:rFonts w:ascii="Times New Roman" w:hAnsi="Times New Roman" w:cs="Times New Roman"/>
          <w:b/>
          <w:color w:val="FF0000"/>
        </w:rPr>
      </w:pPr>
      <w:r>
        <w:rPr>
          <w:rFonts w:ascii="Times New Roman" w:hAnsi="Times New Roman" w:cs="Times New Roman"/>
          <w:b/>
          <w:color w:val="FF0000"/>
        </w:rPr>
        <w:t>8</w:t>
      </w:r>
      <w:r w:rsidR="0058668A" w:rsidRPr="000D19C2">
        <w:rPr>
          <w:rFonts w:ascii="Times New Roman" w:hAnsi="Times New Roman" w:cs="Times New Roman"/>
          <w:b/>
          <w:color w:val="FF0000"/>
        </w:rPr>
        <w:t>.BASILI-GÖRSEL YAYINLARIMIZ</w:t>
      </w:r>
    </w:p>
    <w:p w:rsidR="0093685D" w:rsidRPr="000D19C2" w:rsidRDefault="0093685D" w:rsidP="00BF1897">
      <w:pPr>
        <w:rPr>
          <w:rFonts w:ascii="Times New Roman" w:hAnsi="Times New Roman" w:cs="Times New Roman"/>
        </w:rPr>
      </w:pPr>
      <w:r w:rsidRPr="000D19C2">
        <w:rPr>
          <w:rFonts w:ascii="Times New Roman" w:hAnsi="Times New Roman" w:cs="Times New Roman"/>
        </w:rPr>
        <w:t>(Genel açıklama yapılarak, kitap/katalog /broşür kapakları taratılarak eklenebilir)</w:t>
      </w:r>
    </w:p>
    <w:p w:rsidR="006360E8" w:rsidRPr="000D19C2" w:rsidRDefault="006360E8" w:rsidP="00BF1897">
      <w:pPr>
        <w:rPr>
          <w:rFonts w:ascii="Times New Roman" w:hAnsi="Times New Roman" w:cs="Times New Roman"/>
          <w:color w:val="FF0000"/>
        </w:rPr>
      </w:pPr>
    </w:p>
    <w:p w:rsidR="0058668A" w:rsidRPr="000D19C2" w:rsidRDefault="00764DB0" w:rsidP="00BF1897">
      <w:pPr>
        <w:rPr>
          <w:rFonts w:ascii="Times New Roman" w:hAnsi="Times New Roman" w:cs="Times New Roman"/>
          <w:b/>
          <w:color w:val="FF0000"/>
        </w:rPr>
      </w:pPr>
      <w:r>
        <w:rPr>
          <w:rFonts w:ascii="Times New Roman" w:hAnsi="Times New Roman" w:cs="Times New Roman"/>
          <w:b/>
          <w:color w:val="FF0000"/>
        </w:rPr>
        <w:t>9</w:t>
      </w:r>
      <w:r w:rsidR="0058668A" w:rsidRPr="000D19C2">
        <w:rPr>
          <w:rFonts w:ascii="Times New Roman" w:hAnsi="Times New Roman" w:cs="Times New Roman"/>
          <w:b/>
          <w:color w:val="FF0000"/>
        </w:rPr>
        <w:t>.KURUMUN KARŞILAŞTIĞI SORUNLAR</w:t>
      </w:r>
    </w:p>
    <w:p w:rsidR="00E15D2D" w:rsidRPr="000D19C2" w:rsidRDefault="00E15D2D" w:rsidP="00BF1897">
      <w:pPr>
        <w:rPr>
          <w:rFonts w:ascii="Times New Roman" w:hAnsi="Times New Roman" w:cs="Times New Roman"/>
        </w:rPr>
      </w:pPr>
      <w:r w:rsidRPr="000D19C2">
        <w:rPr>
          <w:rFonts w:ascii="Times New Roman" w:hAnsi="Times New Roman" w:cs="Times New Roman"/>
        </w:rPr>
        <w:t>KENDİ İMKÂNLARI İLE ÇÖZÜLEBİLECEK SORUNLARI</w:t>
      </w:r>
      <w:r w:rsidRPr="000D19C2">
        <w:rPr>
          <w:rFonts w:ascii="Times New Roman" w:hAnsi="Times New Roman" w:cs="Times New Roman"/>
        </w:rPr>
        <w:tab/>
        <w:t>:</w:t>
      </w:r>
    </w:p>
    <w:p w:rsidR="0058668A" w:rsidRPr="000D19C2" w:rsidRDefault="00E15D2D" w:rsidP="00BF1897">
      <w:pPr>
        <w:rPr>
          <w:rFonts w:ascii="Times New Roman" w:hAnsi="Times New Roman" w:cs="Times New Roman"/>
        </w:rPr>
      </w:pPr>
      <w:r w:rsidRPr="000D19C2">
        <w:rPr>
          <w:rFonts w:ascii="Times New Roman" w:hAnsi="Times New Roman" w:cs="Times New Roman"/>
        </w:rPr>
        <w:t>ÇÖZÜM ÖNERİLERİ</w:t>
      </w:r>
      <w:r w:rsidRPr="000D19C2">
        <w:rPr>
          <w:rFonts w:ascii="Times New Roman" w:hAnsi="Times New Roman" w:cs="Times New Roman"/>
        </w:rPr>
        <w:tab/>
      </w:r>
      <w:r w:rsidRPr="000D19C2">
        <w:rPr>
          <w:rFonts w:ascii="Times New Roman" w:hAnsi="Times New Roman" w:cs="Times New Roman"/>
        </w:rPr>
        <w:tab/>
      </w:r>
      <w:r w:rsidR="0058668A" w:rsidRPr="000D19C2">
        <w:rPr>
          <w:rFonts w:ascii="Times New Roman" w:hAnsi="Times New Roman" w:cs="Times New Roman"/>
        </w:rPr>
        <w:tab/>
      </w:r>
      <w:r w:rsidR="0058668A" w:rsidRPr="000D19C2">
        <w:rPr>
          <w:rFonts w:ascii="Times New Roman" w:hAnsi="Times New Roman" w:cs="Times New Roman"/>
        </w:rPr>
        <w:tab/>
      </w:r>
      <w:r w:rsidR="0058668A" w:rsidRPr="000D19C2">
        <w:rPr>
          <w:rFonts w:ascii="Times New Roman" w:hAnsi="Times New Roman" w:cs="Times New Roman"/>
        </w:rPr>
        <w:tab/>
      </w:r>
      <w:r w:rsidR="0058668A" w:rsidRPr="000D19C2">
        <w:rPr>
          <w:rFonts w:ascii="Times New Roman" w:hAnsi="Times New Roman" w:cs="Times New Roman"/>
        </w:rPr>
        <w:tab/>
        <w:t>:</w:t>
      </w:r>
    </w:p>
    <w:p w:rsidR="0058668A" w:rsidRPr="000D19C2" w:rsidRDefault="0058668A" w:rsidP="00BF1897">
      <w:pPr>
        <w:rPr>
          <w:rFonts w:ascii="Times New Roman" w:hAnsi="Times New Roman" w:cs="Times New Roman"/>
        </w:rPr>
      </w:pPr>
      <w:r w:rsidRPr="000D19C2">
        <w:rPr>
          <w:rFonts w:ascii="Times New Roman" w:hAnsi="Times New Roman" w:cs="Times New Roman"/>
        </w:rPr>
        <w:t xml:space="preserve">KENDİ </w:t>
      </w:r>
      <w:r w:rsidR="00481845" w:rsidRPr="000D19C2">
        <w:rPr>
          <w:rFonts w:ascii="Times New Roman" w:hAnsi="Times New Roman" w:cs="Times New Roman"/>
        </w:rPr>
        <w:t>İMKÂNLARI</w:t>
      </w:r>
      <w:r w:rsidRPr="000D19C2">
        <w:rPr>
          <w:rFonts w:ascii="Times New Roman" w:hAnsi="Times New Roman" w:cs="Times New Roman"/>
        </w:rPr>
        <w:t xml:space="preserve"> İLE ÇÖZÜLEMEYEN SORUNLAR</w:t>
      </w:r>
      <w:r w:rsidRPr="000D19C2">
        <w:rPr>
          <w:rFonts w:ascii="Times New Roman" w:hAnsi="Times New Roman" w:cs="Times New Roman"/>
        </w:rPr>
        <w:tab/>
        <w:t>:</w:t>
      </w:r>
    </w:p>
    <w:p w:rsidR="006360E8" w:rsidRPr="000D19C2" w:rsidRDefault="006360E8" w:rsidP="00BF1897">
      <w:pPr>
        <w:rPr>
          <w:rFonts w:ascii="Times New Roman" w:hAnsi="Times New Roman" w:cs="Times New Roman"/>
        </w:rPr>
      </w:pPr>
    </w:p>
    <w:p w:rsidR="00885CBC" w:rsidRDefault="00764DB0" w:rsidP="00885CBC">
      <w:pPr>
        <w:rPr>
          <w:rFonts w:ascii="Times New Roman" w:hAnsi="Times New Roman" w:cs="Times New Roman"/>
          <w:b/>
          <w:color w:val="FF0000"/>
        </w:rPr>
      </w:pPr>
      <w:r>
        <w:rPr>
          <w:rFonts w:ascii="Times New Roman" w:hAnsi="Times New Roman" w:cs="Times New Roman"/>
          <w:b/>
          <w:color w:val="FF0000"/>
        </w:rPr>
        <w:t>10</w:t>
      </w:r>
      <w:r w:rsidR="00504039" w:rsidRPr="000D19C2">
        <w:rPr>
          <w:rFonts w:ascii="Times New Roman" w:hAnsi="Times New Roman" w:cs="Times New Roman"/>
          <w:b/>
          <w:color w:val="FF0000"/>
        </w:rPr>
        <w:t>.</w:t>
      </w:r>
      <w:r w:rsidR="00435798" w:rsidRPr="000D19C2">
        <w:rPr>
          <w:rFonts w:ascii="Times New Roman" w:hAnsi="Times New Roman" w:cs="Times New Roman"/>
          <w:b/>
          <w:color w:val="FF0000"/>
        </w:rPr>
        <w:t xml:space="preserve">BELİRTİLMEK İSTENEN </w:t>
      </w:r>
      <w:r w:rsidR="00504039" w:rsidRPr="000D19C2">
        <w:rPr>
          <w:rFonts w:ascii="Times New Roman" w:hAnsi="Times New Roman" w:cs="Times New Roman"/>
          <w:b/>
          <w:color w:val="FF0000"/>
        </w:rPr>
        <w:t>DİĞER HUSUSLAR</w:t>
      </w:r>
    </w:p>
    <w:p w:rsidR="004407F2" w:rsidRDefault="004407F2" w:rsidP="00885CBC">
      <w:pPr>
        <w:rPr>
          <w:rFonts w:ascii="Times New Roman" w:hAnsi="Times New Roman" w:cs="Times New Roman"/>
          <w:b/>
          <w:color w:val="FF0000"/>
        </w:rPr>
      </w:pPr>
    </w:p>
    <w:p w:rsidR="004407F2" w:rsidRDefault="004407F2" w:rsidP="00885CBC">
      <w:pPr>
        <w:rPr>
          <w:rFonts w:ascii="Times New Roman" w:hAnsi="Times New Roman" w:cs="Times New Roman"/>
          <w:b/>
          <w:color w:val="FF0000"/>
        </w:rPr>
      </w:pPr>
    </w:p>
    <w:p w:rsidR="004407F2" w:rsidRDefault="004407F2" w:rsidP="00885CBC">
      <w:pPr>
        <w:rPr>
          <w:rFonts w:ascii="Times New Roman" w:hAnsi="Times New Roman" w:cs="Times New Roman"/>
          <w:b/>
          <w:color w:val="FF0000"/>
        </w:rPr>
      </w:pPr>
    </w:p>
    <w:p w:rsidR="004407F2" w:rsidRDefault="004407F2" w:rsidP="00885CBC">
      <w:pPr>
        <w:rPr>
          <w:rFonts w:ascii="Times New Roman" w:hAnsi="Times New Roman" w:cs="Times New Roman"/>
          <w:b/>
          <w:color w:val="FF0000"/>
        </w:rPr>
      </w:pPr>
    </w:p>
    <w:p w:rsidR="004407F2" w:rsidRDefault="004407F2" w:rsidP="00885CBC">
      <w:pPr>
        <w:rPr>
          <w:rFonts w:ascii="Times New Roman" w:hAnsi="Times New Roman" w:cs="Times New Roman"/>
          <w:b/>
          <w:color w:val="FF0000"/>
        </w:rPr>
      </w:pPr>
    </w:p>
    <w:p w:rsidR="004407F2" w:rsidRDefault="004407F2" w:rsidP="00885CBC">
      <w:pPr>
        <w:rPr>
          <w:rFonts w:ascii="Times New Roman" w:hAnsi="Times New Roman" w:cs="Times New Roman"/>
          <w:b/>
          <w:color w:val="FF0000"/>
        </w:rPr>
      </w:pPr>
    </w:p>
    <w:p w:rsidR="004407F2" w:rsidRDefault="004407F2" w:rsidP="00885CBC">
      <w:pPr>
        <w:rPr>
          <w:rFonts w:ascii="Times New Roman" w:hAnsi="Times New Roman" w:cs="Times New Roman"/>
          <w:b/>
          <w:color w:val="FF0000"/>
        </w:rPr>
      </w:pPr>
    </w:p>
    <w:p w:rsidR="004407F2" w:rsidRDefault="004407F2" w:rsidP="00885CBC">
      <w:pPr>
        <w:rPr>
          <w:rFonts w:ascii="Times New Roman" w:hAnsi="Times New Roman" w:cs="Times New Roman"/>
          <w:b/>
          <w:color w:val="FF0000"/>
        </w:rPr>
      </w:pPr>
    </w:p>
    <w:p w:rsidR="004407F2" w:rsidRDefault="004407F2" w:rsidP="00885CBC">
      <w:pPr>
        <w:rPr>
          <w:rFonts w:ascii="Times New Roman" w:hAnsi="Times New Roman" w:cs="Times New Roman"/>
          <w:b/>
          <w:color w:val="FF0000"/>
        </w:rPr>
      </w:pPr>
    </w:p>
    <w:p w:rsidR="004407F2" w:rsidRDefault="004407F2" w:rsidP="00885CBC">
      <w:pPr>
        <w:rPr>
          <w:rFonts w:ascii="Times New Roman" w:hAnsi="Times New Roman" w:cs="Times New Roman"/>
          <w:b/>
          <w:color w:val="FF0000"/>
        </w:rPr>
      </w:pPr>
    </w:p>
    <w:p w:rsidR="004407F2" w:rsidRDefault="004407F2" w:rsidP="00885CBC">
      <w:pPr>
        <w:rPr>
          <w:rFonts w:ascii="Times New Roman" w:hAnsi="Times New Roman" w:cs="Times New Roman"/>
          <w:b/>
          <w:color w:val="FF0000"/>
        </w:rPr>
      </w:pPr>
    </w:p>
    <w:p w:rsidR="004407F2" w:rsidRDefault="004407F2" w:rsidP="00885CBC">
      <w:pPr>
        <w:rPr>
          <w:rFonts w:ascii="Times New Roman" w:hAnsi="Times New Roman" w:cs="Times New Roman"/>
          <w:b/>
          <w:color w:val="FF0000"/>
        </w:rPr>
      </w:pPr>
    </w:p>
    <w:p w:rsidR="004407F2" w:rsidRDefault="004407F2" w:rsidP="00885CBC">
      <w:pPr>
        <w:rPr>
          <w:rFonts w:ascii="Times New Roman" w:hAnsi="Times New Roman" w:cs="Times New Roman"/>
          <w:b/>
          <w:color w:val="FF0000"/>
        </w:rPr>
      </w:pPr>
    </w:p>
    <w:p w:rsidR="00541820" w:rsidRDefault="00764DB0" w:rsidP="00885CBC">
      <w:pPr>
        <w:rPr>
          <w:rFonts w:ascii="Times New Roman" w:hAnsi="Times New Roman" w:cs="Times New Roman"/>
          <w:b/>
          <w:color w:val="FF0000"/>
        </w:rPr>
      </w:pPr>
      <w:r>
        <w:rPr>
          <w:rFonts w:ascii="Times New Roman" w:hAnsi="Times New Roman" w:cs="Times New Roman"/>
          <w:b/>
          <w:color w:val="FF0000"/>
        </w:rPr>
        <w:t>11</w:t>
      </w:r>
      <w:r w:rsidR="00541820">
        <w:rPr>
          <w:rFonts w:ascii="Times New Roman" w:hAnsi="Times New Roman" w:cs="Times New Roman"/>
          <w:b/>
          <w:color w:val="FF0000"/>
        </w:rPr>
        <w:t>.Faaliyetler</w:t>
      </w:r>
    </w:p>
    <w:p w:rsidR="00541820" w:rsidRPr="00764DB0" w:rsidRDefault="00541820" w:rsidP="00764DB0">
      <w:pPr>
        <w:spacing w:line="360" w:lineRule="auto"/>
        <w:ind w:firstLine="708"/>
        <w:jc w:val="both"/>
        <w:rPr>
          <w:rFonts w:ascii="Times New Roman" w:hAnsi="Times New Roman" w:cs="Times New Roman"/>
          <w:sz w:val="24"/>
          <w:szCs w:val="24"/>
        </w:rPr>
      </w:pPr>
      <w:r w:rsidRPr="00764DB0">
        <w:rPr>
          <w:rFonts w:ascii="Times New Roman" w:hAnsi="Times New Roman" w:cs="Times New Roman"/>
          <w:sz w:val="24"/>
          <w:szCs w:val="24"/>
        </w:rPr>
        <w:t>E</w:t>
      </w:r>
      <w:r w:rsidR="00764DB0">
        <w:rPr>
          <w:rFonts w:ascii="Times New Roman" w:hAnsi="Times New Roman" w:cs="Times New Roman"/>
          <w:sz w:val="24"/>
          <w:szCs w:val="24"/>
        </w:rPr>
        <w:t>-yaygın sisteminde bulunan 3763</w:t>
      </w:r>
      <w:r w:rsidRPr="00764DB0">
        <w:rPr>
          <w:rFonts w:ascii="Times New Roman" w:hAnsi="Times New Roman" w:cs="Times New Roman"/>
          <w:sz w:val="24"/>
          <w:szCs w:val="24"/>
        </w:rPr>
        <w:t xml:space="preserve"> çeşit kurs programını vatandaşlarımız talep etmesi doğru</w:t>
      </w:r>
      <w:r w:rsidR="00764DB0">
        <w:rPr>
          <w:rFonts w:ascii="Times New Roman" w:hAnsi="Times New Roman" w:cs="Times New Roman"/>
          <w:sz w:val="24"/>
          <w:szCs w:val="24"/>
        </w:rPr>
        <w:t xml:space="preserve">ltusunda kurslarımızı yer mekan, </w:t>
      </w:r>
      <w:r w:rsidRPr="00764DB0">
        <w:rPr>
          <w:rFonts w:ascii="Times New Roman" w:hAnsi="Times New Roman" w:cs="Times New Roman"/>
          <w:sz w:val="24"/>
          <w:szCs w:val="24"/>
        </w:rPr>
        <w:t>pandemi kuralları şartıyla 12 kursiyerle kurslarımızı açabiliyoruz.7 den 70 kadar tüm vatandaşlarımız kurslarımıza katılabilirler.Sığınma evleri,cezaevleri,sokak çocukları özel öğretim gerektiren vatandaşlar , okuma yazma kurslarında kursiyer sayısı 1 de olsa kurslarımız açılabiliyor.Eyaygın sistemimizde bulunan kurslarımız meslek edindirme merkezlerine hazırlık olarak işlem yapılmakta.Kurslara katılan vatandaşlarımız aldıkları belgelerle işlere girebiliyor veya iş imkanı için hazır bulunuşluk sağlamaktadır.Biz bu bağlamda bütün vatandaşlarımızı kurslarımıza bekliyoruz.</w:t>
      </w:r>
      <w:r w:rsidR="004422C4" w:rsidRPr="00764DB0">
        <w:rPr>
          <w:rFonts w:ascii="Times New Roman" w:hAnsi="Times New Roman" w:cs="Times New Roman"/>
          <w:sz w:val="24"/>
          <w:szCs w:val="24"/>
        </w:rPr>
        <w:t>İşkur işbirliği,</w:t>
      </w:r>
      <w:r w:rsidR="004407F2" w:rsidRPr="00764DB0">
        <w:rPr>
          <w:rFonts w:ascii="Times New Roman" w:hAnsi="Times New Roman" w:cs="Times New Roman"/>
          <w:sz w:val="24"/>
          <w:szCs w:val="24"/>
        </w:rPr>
        <w:t>merkezimizde ,</w:t>
      </w:r>
      <w:r w:rsidR="004422C4" w:rsidRPr="00764DB0">
        <w:rPr>
          <w:rFonts w:ascii="Times New Roman" w:hAnsi="Times New Roman" w:cs="Times New Roman"/>
          <w:sz w:val="24"/>
          <w:szCs w:val="24"/>
        </w:rPr>
        <w:t>organize sanayide açtığımız işbaşı eğitim programları kurslarımız açılmaktadır.Özellikle lise mezunu olan vatandaşlarımız kurslarımıza katılıp 756 saatlik belgeye sahip olduklarında Çıraklık Eğitim Merkezine giderek sadece ustalık sınavına girerek terzi.berber,</w:t>
      </w:r>
      <w:r w:rsidR="00764DB0">
        <w:rPr>
          <w:rFonts w:ascii="Times New Roman" w:hAnsi="Times New Roman" w:cs="Times New Roman"/>
          <w:sz w:val="24"/>
          <w:szCs w:val="24"/>
        </w:rPr>
        <w:t xml:space="preserve"> kuaför </w:t>
      </w:r>
      <w:r w:rsidR="004422C4" w:rsidRPr="00764DB0">
        <w:rPr>
          <w:rFonts w:ascii="Times New Roman" w:hAnsi="Times New Roman" w:cs="Times New Roman"/>
          <w:sz w:val="24"/>
          <w:szCs w:val="24"/>
        </w:rPr>
        <w:t>diğer meslekl</w:t>
      </w:r>
      <w:r w:rsidR="001679D7">
        <w:rPr>
          <w:rFonts w:ascii="Times New Roman" w:hAnsi="Times New Roman" w:cs="Times New Roman"/>
          <w:sz w:val="24"/>
          <w:szCs w:val="24"/>
        </w:rPr>
        <w:t>ere sahip olabiliyorlar.Bu yıl 2</w:t>
      </w:r>
      <w:r w:rsidR="004422C4" w:rsidRPr="00764DB0">
        <w:rPr>
          <w:rFonts w:ascii="Times New Roman" w:hAnsi="Times New Roman" w:cs="Times New Roman"/>
          <w:sz w:val="24"/>
          <w:szCs w:val="24"/>
        </w:rPr>
        <w:t xml:space="preserve"> vatandaşımız çıraklık eğitim merkezine giderek ustalık belgesine sahip oldular.Açık lise açık ortaokul kayıtlarımız devam ediyor.İlçemizde bu bağlamda da gayet iyi dur</w:t>
      </w:r>
      <w:r w:rsidR="004407F2" w:rsidRPr="00764DB0">
        <w:rPr>
          <w:rFonts w:ascii="Times New Roman" w:hAnsi="Times New Roman" w:cs="Times New Roman"/>
          <w:sz w:val="24"/>
          <w:szCs w:val="24"/>
        </w:rPr>
        <w:t>u</w:t>
      </w:r>
      <w:r w:rsidR="004422C4" w:rsidRPr="00764DB0">
        <w:rPr>
          <w:rFonts w:ascii="Times New Roman" w:hAnsi="Times New Roman" w:cs="Times New Roman"/>
          <w:sz w:val="24"/>
          <w:szCs w:val="24"/>
        </w:rPr>
        <w:t>mdayız.Açık lise ve Açık Ortaokul Müdürlüklerinden önemli dönütler aldık.Açtığımız spor kurslarında öğrencilerimiz ilçemizi başarıyla temsil ediyorlar.diğer taraftan ilçemizi öğrenme şenliklerinde başarılı bir biçimde temsil ediyoruz.</w:t>
      </w:r>
      <w:r w:rsidR="001679D7" w:rsidRPr="00764DB0">
        <w:rPr>
          <w:rFonts w:ascii="Times New Roman" w:hAnsi="Times New Roman" w:cs="Times New Roman"/>
          <w:sz w:val="24"/>
          <w:szCs w:val="24"/>
        </w:rPr>
        <w:t xml:space="preserve"> </w:t>
      </w:r>
      <w:r w:rsidR="004407F2" w:rsidRPr="00764DB0">
        <w:rPr>
          <w:rFonts w:ascii="Times New Roman" w:hAnsi="Times New Roman" w:cs="Times New Roman"/>
          <w:sz w:val="24"/>
          <w:szCs w:val="24"/>
        </w:rPr>
        <w:t xml:space="preserve">Biz Halk Eğitimi Merkezi Müdürlüğü olarak 7/24 açık bulunmakta </w:t>
      </w:r>
    </w:p>
    <w:sectPr w:rsidR="00541820" w:rsidRPr="00764DB0" w:rsidSect="00A6336C">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4B3" w:rsidRDefault="00CB04B3" w:rsidP="00D87DB5">
      <w:pPr>
        <w:spacing w:after="0" w:line="240" w:lineRule="auto"/>
      </w:pPr>
      <w:r>
        <w:separator/>
      </w:r>
    </w:p>
  </w:endnote>
  <w:endnote w:type="continuationSeparator" w:id="1">
    <w:p w:rsidR="00CB04B3" w:rsidRDefault="00CB04B3" w:rsidP="00D87D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4B3" w:rsidRDefault="00CB04B3" w:rsidP="00D87DB5">
      <w:pPr>
        <w:spacing w:after="0" w:line="240" w:lineRule="auto"/>
      </w:pPr>
      <w:r>
        <w:separator/>
      </w:r>
    </w:p>
  </w:footnote>
  <w:footnote w:type="continuationSeparator" w:id="1">
    <w:p w:rsidR="00CB04B3" w:rsidRDefault="00CB04B3" w:rsidP="00D87D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DB5" w:rsidRDefault="00D87DB5" w:rsidP="00D87DB5">
    <w:pPr>
      <w:spacing w:after="0"/>
      <w:jc w:val="center"/>
      <w:rPr>
        <w:rFonts w:ascii="Times New Roman" w:hAnsi="Times New Roman" w:cs="Times New Roman"/>
        <w:b/>
        <w:color w:val="0070C0"/>
      </w:rPr>
    </w:pPr>
    <w:r w:rsidRPr="00D87DB5">
      <w:rPr>
        <w:rFonts w:ascii="Times New Roman" w:hAnsi="Times New Roman" w:cs="Times New Roman"/>
        <w:b/>
        <w:noProof/>
        <w:color w:val="0070C0"/>
        <w:lang w:eastAsia="tr-TR"/>
      </w:rPr>
      <w:drawing>
        <wp:anchor distT="0" distB="0" distL="114300" distR="114300" simplePos="0" relativeHeight="251659264" behindDoc="0" locked="0" layoutInCell="1" allowOverlap="1">
          <wp:simplePos x="0" y="0"/>
          <wp:positionH relativeFrom="column">
            <wp:posOffset>-328295</wp:posOffset>
          </wp:positionH>
          <wp:positionV relativeFrom="paragraph">
            <wp:posOffset>-453390</wp:posOffset>
          </wp:positionV>
          <wp:extent cx="1066800" cy="1141730"/>
          <wp:effectExtent l="0" t="0" r="0" b="1270"/>
          <wp:wrapThrough wrapText="bothSides">
            <wp:wrapPolygon edited="0">
              <wp:start x="0" y="0"/>
              <wp:lineTo x="0" y="21264"/>
              <wp:lineTo x="21214" y="21264"/>
              <wp:lineTo x="21214" y="0"/>
              <wp:lineTo x="0" y="0"/>
            </wp:wrapPolygon>
          </wp:wrapThrough>
          <wp:docPr id="3" name="Resim 3" descr="C:\Users\Standart\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ndart\Desktop\LOGO.jpg"/>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653" t="5221" r="18186" b="17826"/>
                  <a:stretch/>
                </pic:blipFill>
                <pic:spPr bwMode="auto">
                  <a:xfrm>
                    <a:off x="0" y="0"/>
                    <a:ext cx="1066800" cy="114173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rFonts w:ascii="Times New Roman" w:hAnsi="Times New Roman" w:cs="Times New Roman"/>
        <w:b/>
        <w:color w:val="0070C0"/>
      </w:rPr>
      <w:t>T.C.</w:t>
    </w:r>
  </w:p>
  <w:p w:rsidR="00D87DB5" w:rsidRDefault="00685F5C" w:rsidP="00D87DB5">
    <w:pPr>
      <w:spacing w:after="0"/>
      <w:jc w:val="center"/>
      <w:rPr>
        <w:rFonts w:ascii="Times New Roman" w:hAnsi="Times New Roman" w:cs="Times New Roman"/>
        <w:b/>
        <w:color w:val="0070C0"/>
      </w:rPr>
    </w:pPr>
    <w:r>
      <w:rPr>
        <w:rFonts w:ascii="Times New Roman" w:hAnsi="Times New Roman" w:cs="Times New Roman"/>
        <w:b/>
        <w:color w:val="0070C0"/>
      </w:rPr>
      <w:t xml:space="preserve">HASANBEYLİ  </w:t>
    </w:r>
    <w:r w:rsidR="00D87DB5">
      <w:rPr>
        <w:rFonts w:ascii="Times New Roman" w:hAnsi="Times New Roman" w:cs="Times New Roman"/>
        <w:b/>
        <w:color w:val="0070C0"/>
      </w:rPr>
      <w:t xml:space="preserve"> KAYMAKAMLIĞI</w:t>
    </w:r>
  </w:p>
  <w:p w:rsidR="00D87DB5" w:rsidRPr="000D19C2" w:rsidRDefault="00685F5C" w:rsidP="00D87DB5">
    <w:pPr>
      <w:spacing w:after="0"/>
      <w:jc w:val="center"/>
      <w:rPr>
        <w:rFonts w:ascii="Times New Roman" w:hAnsi="Times New Roman" w:cs="Times New Roman"/>
        <w:b/>
        <w:color w:val="0070C0"/>
      </w:rPr>
    </w:pPr>
    <w:r>
      <w:rPr>
        <w:rFonts w:ascii="Times New Roman" w:hAnsi="Times New Roman" w:cs="Times New Roman"/>
        <w:b/>
        <w:color w:val="0070C0"/>
      </w:rPr>
      <w:t xml:space="preserve">HASANBEYLİ </w:t>
    </w:r>
    <w:r w:rsidR="00D87DB5" w:rsidRPr="000D19C2">
      <w:rPr>
        <w:rFonts w:ascii="Times New Roman" w:hAnsi="Times New Roman" w:cs="Times New Roman"/>
        <w:b/>
        <w:color w:val="0070C0"/>
      </w:rPr>
      <w:t xml:space="preserve"> HALK EĞİTİMİ MERKEZİ </w:t>
    </w:r>
  </w:p>
  <w:p w:rsidR="00D87DB5" w:rsidRDefault="00D87DB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62809"/>
    <w:multiLevelType w:val="hybridMultilevel"/>
    <w:tmpl w:val="2BEC46DC"/>
    <w:lvl w:ilvl="0" w:tplc="E7228BB4">
      <w:start w:val="1"/>
      <w:numFmt w:val="bullet"/>
      <w:lvlText w:val="•"/>
      <w:lvlJc w:val="left"/>
      <w:pPr>
        <w:tabs>
          <w:tab w:val="num" w:pos="720"/>
        </w:tabs>
        <w:ind w:left="720" w:hanging="360"/>
      </w:pPr>
      <w:rPr>
        <w:rFonts w:ascii="Times New Roman" w:hAnsi="Times New Roman" w:hint="default"/>
      </w:rPr>
    </w:lvl>
    <w:lvl w:ilvl="1" w:tplc="FE8CCFDC">
      <w:start w:val="628"/>
      <w:numFmt w:val="bullet"/>
      <w:lvlText w:val="•"/>
      <w:lvlJc w:val="left"/>
      <w:pPr>
        <w:tabs>
          <w:tab w:val="num" w:pos="1440"/>
        </w:tabs>
        <w:ind w:left="1440" w:hanging="360"/>
      </w:pPr>
      <w:rPr>
        <w:rFonts w:ascii="Times New Roman" w:hAnsi="Times New Roman" w:hint="default"/>
      </w:rPr>
    </w:lvl>
    <w:lvl w:ilvl="2" w:tplc="A162BDFC" w:tentative="1">
      <w:start w:val="1"/>
      <w:numFmt w:val="bullet"/>
      <w:lvlText w:val="•"/>
      <w:lvlJc w:val="left"/>
      <w:pPr>
        <w:tabs>
          <w:tab w:val="num" w:pos="2160"/>
        </w:tabs>
        <w:ind w:left="2160" w:hanging="360"/>
      </w:pPr>
      <w:rPr>
        <w:rFonts w:ascii="Times New Roman" w:hAnsi="Times New Roman" w:hint="default"/>
      </w:rPr>
    </w:lvl>
    <w:lvl w:ilvl="3" w:tplc="E0C8F350" w:tentative="1">
      <w:start w:val="1"/>
      <w:numFmt w:val="bullet"/>
      <w:lvlText w:val="•"/>
      <w:lvlJc w:val="left"/>
      <w:pPr>
        <w:tabs>
          <w:tab w:val="num" w:pos="2880"/>
        </w:tabs>
        <w:ind w:left="2880" w:hanging="360"/>
      </w:pPr>
      <w:rPr>
        <w:rFonts w:ascii="Times New Roman" w:hAnsi="Times New Roman" w:hint="default"/>
      </w:rPr>
    </w:lvl>
    <w:lvl w:ilvl="4" w:tplc="DAD25598" w:tentative="1">
      <w:start w:val="1"/>
      <w:numFmt w:val="bullet"/>
      <w:lvlText w:val="•"/>
      <w:lvlJc w:val="left"/>
      <w:pPr>
        <w:tabs>
          <w:tab w:val="num" w:pos="3600"/>
        </w:tabs>
        <w:ind w:left="3600" w:hanging="360"/>
      </w:pPr>
      <w:rPr>
        <w:rFonts w:ascii="Times New Roman" w:hAnsi="Times New Roman" w:hint="default"/>
      </w:rPr>
    </w:lvl>
    <w:lvl w:ilvl="5" w:tplc="01CE932A" w:tentative="1">
      <w:start w:val="1"/>
      <w:numFmt w:val="bullet"/>
      <w:lvlText w:val="•"/>
      <w:lvlJc w:val="left"/>
      <w:pPr>
        <w:tabs>
          <w:tab w:val="num" w:pos="4320"/>
        </w:tabs>
        <w:ind w:left="4320" w:hanging="360"/>
      </w:pPr>
      <w:rPr>
        <w:rFonts w:ascii="Times New Roman" w:hAnsi="Times New Roman" w:hint="default"/>
      </w:rPr>
    </w:lvl>
    <w:lvl w:ilvl="6" w:tplc="2CFE6B7A" w:tentative="1">
      <w:start w:val="1"/>
      <w:numFmt w:val="bullet"/>
      <w:lvlText w:val="•"/>
      <w:lvlJc w:val="left"/>
      <w:pPr>
        <w:tabs>
          <w:tab w:val="num" w:pos="5040"/>
        </w:tabs>
        <w:ind w:left="5040" w:hanging="360"/>
      </w:pPr>
      <w:rPr>
        <w:rFonts w:ascii="Times New Roman" w:hAnsi="Times New Roman" w:hint="default"/>
      </w:rPr>
    </w:lvl>
    <w:lvl w:ilvl="7" w:tplc="B2E45604" w:tentative="1">
      <w:start w:val="1"/>
      <w:numFmt w:val="bullet"/>
      <w:lvlText w:val="•"/>
      <w:lvlJc w:val="left"/>
      <w:pPr>
        <w:tabs>
          <w:tab w:val="num" w:pos="5760"/>
        </w:tabs>
        <w:ind w:left="5760" w:hanging="360"/>
      </w:pPr>
      <w:rPr>
        <w:rFonts w:ascii="Times New Roman" w:hAnsi="Times New Roman" w:hint="default"/>
      </w:rPr>
    </w:lvl>
    <w:lvl w:ilvl="8" w:tplc="535C735A" w:tentative="1">
      <w:start w:val="1"/>
      <w:numFmt w:val="bullet"/>
      <w:lvlText w:val="•"/>
      <w:lvlJc w:val="left"/>
      <w:pPr>
        <w:tabs>
          <w:tab w:val="num" w:pos="6480"/>
        </w:tabs>
        <w:ind w:left="6480" w:hanging="360"/>
      </w:pPr>
      <w:rPr>
        <w:rFonts w:ascii="Times New Roman" w:hAnsi="Times New Roman" w:hint="default"/>
      </w:rPr>
    </w:lvl>
  </w:abstractNum>
  <w:abstractNum w:abstractNumId="1">
    <w:nsid w:val="231B089E"/>
    <w:multiLevelType w:val="hybridMultilevel"/>
    <w:tmpl w:val="81B4765E"/>
    <w:lvl w:ilvl="0" w:tplc="5C4076B0">
      <w:start w:val="1"/>
      <w:numFmt w:val="bullet"/>
      <w:lvlText w:val="•"/>
      <w:lvlJc w:val="left"/>
      <w:pPr>
        <w:tabs>
          <w:tab w:val="num" w:pos="720"/>
        </w:tabs>
        <w:ind w:left="720" w:hanging="360"/>
      </w:pPr>
      <w:rPr>
        <w:rFonts w:ascii="Times New Roman" w:hAnsi="Times New Roman" w:hint="default"/>
      </w:rPr>
    </w:lvl>
    <w:lvl w:ilvl="1" w:tplc="997A4B88" w:tentative="1">
      <w:start w:val="1"/>
      <w:numFmt w:val="bullet"/>
      <w:lvlText w:val="•"/>
      <w:lvlJc w:val="left"/>
      <w:pPr>
        <w:tabs>
          <w:tab w:val="num" w:pos="1440"/>
        </w:tabs>
        <w:ind w:left="1440" w:hanging="360"/>
      </w:pPr>
      <w:rPr>
        <w:rFonts w:ascii="Times New Roman" w:hAnsi="Times New Roman" w:hint="default"/>
      </w:rPr>
    </w:lvl>
    <w:lvl w:ilvl="2" w:tplc="1082B7C6" w:tentative="1">
      <w:start w:val="1"/>
      <w:numFmt w:val="bullet"/>
      <w:lvlText w:val="•"/>
      <w:lvlJc w:val="left"/>
      <w:pPr>
        <w:tabs>
          <w:tab w:val="num" w:pos="2160"/>
        </w:tabs>
        <w:ind w:left="2160" w:hanging="360"/>
      </w:pPr>
      <w:rPr>
        <w:rFonts w:ascii="Times New Roman" w:hAnsi="Times New Roman" w:hint="default"/>
      </w:rPr>
    </w:lvl>
    <w:lvl w:ilvl="3" w:tplc="948E9A18" w:tentative="1">
      <w:start w:val="1"/>
      <w:numFmt w:val="bullet"/>
      <w:lvlText w:val="•"/>
      <w:lvlJc w:val="left"/>
      <w:pPr>
        <w:tabs>
          <w:tab w:val="num" w:pos="2880"/>
        </w:tabs>
        <w:ind w:left="2880" w:hanging="360"/>
      </w:pPr>
      <w:rPr>
        <w:rFonts w:ascii="Times New Roman" w:hAnsi="Times New Roman" w:hint="default"/>
      </w:rPr>
    </w:lvl>
    <w:lvl w:ilvl="4" w:tplc="020E4534" w:tentative="1">
      <w:start w:val="1"/>
      <w:numFmt w:val="bullet"/>
      <w:lvlText w:val="•"/>
      <w:lvlJc w:val="left"/>
      <w:pPr>
        <w:tabs>
          <w:tab w:val="num" w:pos="3600"/>
        </w:tabs>
        <w:ind w:left="3600" w:hanging="360"/>
      </w:pPr>
      <w:rPr>
        <w:rFonts w:ascii="Times New Roman" w:hAnsi="Times New Roman" w:hint="default"/>
      </w:rPr>
    </w:lvl>
    <w:lvl w:ilvl="5" w:tplc="516C12C6" w:tentative="1">
      <w:start w:val="1"/>
      <w:numFmt w:val="bullet"/>
      <w:lvlText w:val="•"/>
      <w:lvlJc w:val="left"/>
      <w:pPr>
        <w:tabs>
          <w:tab w:val="num" w:pos="4320"/>
        </w:tabs>
        <w:ind w:left="4320" w:hanging="360"/>
      </w:pPr>
      <w:rPr>
        <w:rFonts w:ascii="Times New Roman" w:hAnsi="Times New Roman" w:hint="default"/>
      </w:rPr>
    </w:lvl>
    <w:lvl w:ilvl="6" w:tplc="7D769C82" w:tentative="1">
      <w:start w:val="1"/>
      <w:numFmt w:val="bullet"/>
      <w:lvlText w:val="•"/>
      <w:lvlJc w:val="left"/>
      <w:pPr>
        <w:tabs>
          <w:tab w:val="num" w:pos="5040"/>
        </w:tabs>
        <w:ind w:left="5040" w:hanging="360"/>
      </w:pPr>
      <w:rPr>
        <w:rFonts w:ascii="Times New Roman" w:hAnsi="Times New Roman" w:hint="default"/>
      </w:rPr>
    </w:lvl>
    <w:lvl w:ilvl="7" w:tplc="C3F87EF8" w:tentative="1">
      <w:start w:val="1"/>
      <w:numFmt w:val="bullet"/>
      <w:lvlText w:val="•"/>
      <w:lvlJc w:val="left"/>
      <w:pPr>
        <w:tabs>
          <w:tab w:val="num" w:pos="5760"/>
        </w:tabs>
        <w:ind w:left="5760" w:hanging="360"/>
      </w:pPr>
      <w:rPr>
        <w:rFonts w:ascii="Times New Roman" w:hAnsi="Times New Roman" w:hint="default"/>
      </w:rPr>
    </w:lvl>
    <w:lvl w:ilvl="8" w:tplc="5F7C7C90" w:tentative="1">
      <w:start w:val="1"/>
      <w:numFmt w:val="bullet"/>
      <w:lvlText w:val="•"/>
      <w:lvlJc w:val="left"/>
      <w:pPr>
        <w:tabs>
          <w:tab w:val="num" w:pos="6480"/>
        </w:tabs>
        <w:ind w:left="6480" w:hanging="360"/>
      </w:pPr>
      <w:rPr>
        <w:rFonts w:ascii="Times New Roman" w:hAnsi="Times New Roman" w:hint="default"/>
      </w:rPr>
    </w:lvl>
  </w:abstractNum>
  <w:abstractNum w:abstractNumId="2">
    <w:nsid w:val="27801137"/>
    <w:multiLevelType w:val="hybridMultilevel"/>
    <w:tmpl w:val="2B6AEB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83341B9"/>
    <w:multiLevelType w:val="hybridMultilevel"/>
    <w:tmpl w:val="93E2E9C2"/>
    <w:lvl w:ilvl="0" w:tplc="EB326F7E">
      <w:start w:val="2"/>
      <w:numFmt w:val="bullet"/>
      <w:lvlText w:val=""/>
      <w:lvlJc w:val="left"/>
      <w:pPr>
        <w:ind w:left="1776" w:hanging="360"/>
      </w:pPr>
      <w:rPr>
        <w:rFonts w:ascii="Symbol" w:eastAsia="+mn-ea" w:hAnsi="Symbol" w:cs="+mn-cs" w:hint="default"/>
        <w:color w:val="FFFFFF"/>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3078B"/>
    <w:rsid w:val="000656C8"/>
    <w:rsid w:val="00065722"/>
    <w:rsid w:val="000771C5"/>
    <w:rsid w:val="000D19C2"/>
    <w:rsid w:val="000E7508"/>
    <w:rsid w:val="000F057C"/>
    <w:rsid w:val="000F4E22"/>
    <w:rsid w:val="00102494"/>
    <w:rsid w:val="00121D18"/>
    <w:rsid w:val="00127257"/>
    <w:rsid w:val="00141B08"/>
    <w:rsid w:val="001679D7"/>
    <w:rsid w:val="001A06A9"/>
    <w:rsid w:val="001F61F3"/>
    <w:rsid w:val="002949E5"/>
    <w:rsid w:val="002A1F0A"/>
    <w:rsid w:val="002E2CCA"/>
    <w:rsid w:val="003132DE"/>
    <w:rsid w:val="00334846"/>
    <w:rsid w:val="003373F2"/>
    <w:rsid w:val="00392E9F"/>
    <w:rsid w:val="003B5029"/>
    <w:rsid w:val="003B6FC5"/>
    <w:rsid w:val="003E4FA6"/>
    <w:rsid w:val="00400907"/>
    <w:rsid w:val="00435798"/>
    <w:rsid w:val="004407F2"/>
    <w:rsid w:val="004422C4"/>
    <w:rsid w:val="004425FD"/>
    <w:rsid w:val="0044610B"/>
    <w:rsid w:val="004570E1"/>
    <w:rsid w:val="00481845"/>
    <w:rsid w:val="00485E1F"/>
    <w:rsid w:val="004C633F"/>
    <w:rsid w:val="004D0A79"/>
    <w:rsid w:val="00504039"/>
    <w:rsid w:val="00514359"/>
    <w:rsid w:val="00533707"/>
    <w:rsid w:val="00536A15"/>
    <w:rsid w:val="00541820"/>
    <w:rsid w:val="0058668A"/>
    <w:rsid w:val="00587961"/>
    <w:rsid w:val="0059304C"/>
    <w:rsid w:val="005A12FA"/>
    <w:rsid w:val="005A55DD"/>
    <w:rsid w:val="006360E8"/>
    <w:rsid w:val="00685F5C"/>
    <w:rsid w:val="006D3B7B"/>
    <w:rsid w:val="00701B02"/>
    <w:rsid w:val="00735F1B"/>
    <w:rsid w:val="00741BB8"/>
    <w:rsid w:val="00764DB0"/>
    <w:rsid w:val="007A0309"/>
    <w:rsid w:val="007A7083"/>
    <w:rsid w:val="007D7D93"/>
    <w:rsid w:val="00885CBC"/>
    <w:rsid w:val="00926759"/>
    <w:rsid w:val="0093685D"/>
    <w:rsid w:val="00954473"/>
    <w:rsid w:val="00964780"/>
    <w:rsid w:val="00974C79"/>
    <w:rsid w:val="00991A2B"/>
    <w:rsid w:val="009D5B1A"/>
    <w:rsid w:val="009F1D7C"/>
    <w:rsid w:val="00A06E3C"/>
    <w:rsid w:val="00A3078B"/>
    <w:rsid w:val="00A6336C"/>
    <w:rsid w:val="00A82C06"/>
    <w:rsid w:val="00AB31B3"/>
    <w:rsid w:val="00AD2819"/>
    <w:rsid w:val="00AE1AC4"/>
    <w:rsid w:val="00AE2226"/>
    <w:rsid w:val="00B17D91"/>
    <w:rsid w:val="00B45E1E"/>
    <w:rsid w:val="00B92420"/>
    <w:rsid w:val="00B95180"/>
    <w:rsid w:val="00BB4C67"/>
    <w:rsid w:val="00BE27EC"/>
    <w:rsid w:val="00BE5368"/>
    <w:rsid w:val="00BF1897"/>
    <w:rsid w:val="00C113DF"/>
    <w:rsid w:val="00C3743A"/>
    <w:rsid w:val="00C451DC"/>
    <w:rsid w:val="00CB04B3"/>
    <w:rsid w:val="00CE4160"/>
    <w:rsid w:val="00D66C45"/>
    <w:rsid w:val="00D87DB5"/>
    <w:rsid w:val="00E15D2D"/>
    <w:rsid w:val="00E80B0B"/>
    <w:rsid w:val="00E82A91"/>
    <w:rsid w:val="00E831E5"/>
    <w:rsid w:val="00EE5DDB"/>
    <w:rsid w:val="00F13E65"/>
    <w:rsid w:val="00F80B9B"/>
    <w:rsid w:val="00F91B0F"/>
    <w:rsid w:val="00F960E0"/>
    <w:rsid w:val="00F97984"/>
    <w:rsid w:val="00FA1B5B"/>
    <w:rsid w:val="00FA28EA"/>
    <w:rsid w:val="00FD0814"/>
    <w:rsid w:val="00FD0E27"/>
    <w:rsid w:val="00FD0F34"/>
    <w:rsid w:val="00FD3CD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368"/>
  </w:style>
  <w:style w:type="paragraph" w:styleId="Balk1">
    <w:name w:val="heading 1"/>
    <w:basedOn w:val="Normal"/>
    <w:next w:val="Normal"/>
    <w:link w:val="Balk1Char"/>
    <w:uiPriority w:val="9"/>
    <w:qFormat/>
    <w:rsid w:val="00EE5D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85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EE5DDB"/>
    <w:rPr>
      <w:rFonts w:asciiTheme="majorHAnsi" w:eastAsiaTheme="majorEastAsia" w:hAnsiTheme="majorHAnsi" w:cstheme="majorBidi"/>
      <w:color w:val="2E74B5" w:themeColor="accent1" w:themeShade="BF"/>
      <w:sz w:val="32"/>
      <w:szCs w:val="32"/>
    </w:rPr>
  </w:style>
  <w:style w:type="character" w:styleId="YerTutucuMetni">
    <w:name w:val="Placeholder Text"/>
    <w:basedOn w:val="VarsaylanParagrafYazTipi"/>
    <w:uiPriority w:val="99"/>
    <w:semiHidden/>
    <w:rsid w:val="00EE5DDB"/>
    <w:rPr>
      <w:color w:val="808080"/>
    </w:rPr>
  </w:style>
  <w:style w:type="paragraph" w:styleId="GvdeMetni3">
    <w:name w:val="Body Text 3"/>
    <w:basedOn w:val="Normal"/>
    <w:link w:val="GvdeMetni3Char"/>
    <w:rsid w:val="00121D18"/>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121D18"/>
    <w:rPr>
      <w:rFonts w:ascii="Times New Roman" w:eastAsia="Times New Roman" w:hAnsi="Times New Roman" w:cs="Times New Roman"/>
      <w:sz w:val="16"/>
      <w:szCs w:val="16"/>
      <w:lang w:eastAsia="tr-TR"/>
    </w:rPr>
  </w:style>
  <w:style w:type="paragraph" w:styleId="BalonMetni">
    <w:name w:val="Balloon Text"/>
    <w:basedOn w:val="Normal"/>
    <w:link w:val="BalonMetniChar"/>
    <w:uiPriority w:val="99"/>
    <w:semiHidden/>
    <w:unhideWhenUsed/>
    <w:rsid w:val="00FD08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0814"/>
    <w:rPr>
      <w:rFonts w:ascii="Tahoma" w:hAnsi="Tahoma" w:cs="Tahoma"/>
      <w:sz w:val="16"/>
      <w:szCs w:val="16"/>
    </w:rPr>
  </w:style>
  <w:style w:type="paragraph" w:styleId="ListeParagraf">
    <w:name w:val="List Paragraph"/>
    <w:basedOn w:val="Normal"/>
    <w:uiPriority w:val="34"/>
    <w:qFormat/>
    <w:rsid w:val="00701B02"/>
    <w:pPr>
      <w:spacing w:after="0" w:line="240" w:lineRule="auto"/>
      <w:ind w:left="720"/>
      <w:contextualSpacing/>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87D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87DB5"/>
  </w:style>
  <w:style w:type="paragraph" w:styleId="Altbilgi">
    <w:name w:val="footer"/>
    <w:basedOn w:val="Normal"/>
    <w:link w:val="AltbilgiChar"/>
    <w:uiPriority w:val="99"/>
    <w:unhideWhenUsed/>
    <w:rsid w:val="00D87D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87DB5"/>
  </w:style>
</w:styles>
</file>

<file path=word/webSettings.xml><?xml version="1.0" encoding="utf-8"?>
<w:webSettings xmlns:r="http://schemas.openxmlformats.org/officeDocument/2006/relationships" xmlns:w="http://schemas.openxmlformats.org/wordprocessingml/2006/main">
  <w:divs>
    <w:div w:id="913273465">
      <w:bodyDiv w:val="1"/>
      <w:marLeft w:val="0"/>
      <w:marRight w:val="0"/>
      <w:marTop w:val="0"/>
      <w:marBottom w:val="0"/>
      <w:divBdr>
        <w:top w:val="none" w:sz="0" w:space="0" w:color="auto"/>
        <w:left w:val="none" w:sz="0" w:space="0" w:color="auto"/>
        <w:bottom w:val="none" w:sz="0" w:space="0" w:color="auto"/>
        <w:right w:val="none" w:sz="0" w:space="0" w:color="auto"/>
      </w:divBdr>
      <w:divsChild>
        <w:div w:id="1391686232">
          <w:marLeft w:val="547"/>
          <w:marRight w:val="0"/>
          <w:marTop w:val="0"/>
          <w:marBottom w:val="0"/>
          <w:divBdr>
            <w:top w:val="none" w:sz="0" w:space="0" w:color="auto"/>
            <w:left w:val="none" w:sz="0" w:space="0" w:color="auto"/>
            <w:bottom w:val="none" w:sz="0" w:space="0" w:color="auto"/>
            <w:right w:val="none" w:sz="0" w:space="0" w:color="auto"/>
          </w:divBdr>
        </w:div>
      </w:divsChild>
    </w:div>
    <w:div w:id="1403942300">
      <w:bodyDiv w:val="1"/>
      <w:marLeft w:val="0"/>
      <w:marRight w:val="0"/>
      <w:marTop w:val="0"/>
      <w:marBottom w:val="0"/>
      <w:divBdr>
        <w:top w:val="none" w:sz="0" w:space="0" w:color="auto"/>
        <w:left w:val="none" w:sz="0" w:space="0" w:color="auto"/>
        <w:bottom w:val="none" w:sz="0" w:space="0" w:color="auto"/>
        <w:right w:val="none" w:sz="0" w:space="0" w:color="auto"/>
      </w:divBdr>
    </w:div>
    <w:div w:id="1421172684">
      <w:bodyDiv w:val="1"/>
      <w:marLeft w:val="0"/>
      <w:marRight w:val="0"/>
      <w:marTop w:val="0"/>
      <w:marBottom w:val="0"/>
      <w:divBdr>
        <w:top w:val="none" w:sz="0" w:space="0" w:color="auto"/>
        <w:left w:val="none" w:sz="0" w:space="0" w:color="auto"/>
        <w:bottom w:val="none" w:sz="0" w:space="0" w:color="auto"/>
        <w:right w:val="none" w:sz="0" w:space="0" w:color="auto"/>
      </w:divBdr>
      <w:divsChild>
        <w:div w:id="1227839360">
          <w:marLeft w:val="547"/>
          <w:marRight w:val="0"/>
          <w:marTop w:val="0"/>
          <w:marBottom w:val="0"/>
          <w:divBdr>
            <w:top w:val="none" w:sz="0" w:space="0" w:color="auto"/>
            <w:left w:val="none" w:sz="0" w:space="0" w:color="auto"/>
            <w:bottom w:val="none" w:sz="0" w:space="0" w:color="auto"/>
            <w:right w:val="none" w:sz="0" w:space="0" w:color="auto"/>
          </w:divBdr>
        </w:div>
        <w:div w:id="561521801">
          <w:marLeft w:val="547"/>
          <w:marRight w:val="0"/>
          <w:marTop w:val="0"/>
          <w:marBottom w:val="0"/>
          <w:divBdr>
            <w:top w:val="none" w:sz="0" w:space="0" w:color="auto"/>
            <w:left w:val="none" w:sz="0" w:space="0" w:color="auto"/>
            <w:bottom w:val="none" w:sz="0" w:space="0" w:color="auto"/>
            <w:right w:val="none" w:sz="0" w:space="0" w:color="auto"/>
          </w:divBdr>
        </w:div>
        <w:div w:id="135685471">
          <w:marLeft w:val="1166"/>
          <w:marRight w:val="0"/>
          <w:marTop w:val="0"/>
          <w:marBottom w:val="0"/>
          <w:divBdr>
            <w:top w:val="none" w:sz="0" w:space="0" w:color="auto"/>
            <w:left w:val="none" w:sz="0" w:space="0" w:color="auto"/>
            <w:bottom w:val="none" w:sz="0" w:space="0" w:color="auto"/>
            <w:right w:val="none" w:sz="0" w:space="0" w:color="auto"/>
          </w:divBdr>
        </w:div>
        <w:div w:id="1448281168">
          <w:marLeft w:val="547"/>
          <w:marRight w:val="0"/>
          <w:marTop w:val="0"/>
          <w:marBottom w:val="0"/>
          <w:divBdr>
            <w:top w:val="none" w:sz="0" w:space="0" w:color="auto"/>
            <w:left w:val="none" w:sz="0" w:space="0" w:color="auto"/>
            <w:bottom w:val="none" w:sz="0" w:space="0" w:color="auto"/>
            <w:right w:val="none" w:sz="0" w:space="0" w:color="auto"/>
          </w:divBdr>
        </w:div>
        <w:div w:id="1412046532">
          <w:marLeft w:val="1166"/>
          <w:marRight w:val="0"/>
          <w:marTop w:val="0"/>
          <w:marBottom w:val="0"/>
          <w:divBdr>
            <w:top w:val="none" w:sz="0" w:space="0" w:color="auto"/>
            <w:left w:val="none" w:sz="0" w:space="0" w:color="auto"/>
            <w:bottom w:val="none" w:sz="0" w:space="0" w:color="auto"/>
            <w:right w:val="none" w:sz="0" w:space="0" w:color="auto"/>
          </w:divBdr>
        </w:div>
        <w:div w:id="409428557">
          <w:marLeft w:val="547"/>
          <w:marRight w:val="0"/>
          <w:marTop w:val="0"/>
          <w:marBottom w:val="0"/>
          <w:divBdr>
            <w:top w:val="none" w:sz="0" w:space="0" w:color="auto"/>
            <w:left w:val="none" w:sz="0" w:space="0" w:color="auto"/>
            <w:bottom w:val="none" w:sz="0" w:space="0" w:color="auto"/>
            <w:right w:val="none" w:sz="0" w:space="0" w:color="auto"/>
          </w:divBdr>
        </w:div>
        <w:div w:id="1466502592">
          <w:marLeft w:val="1166"/>
          <w:marRight w:val="0"/>
          <w:marTop w:val="0"/>
          <w:marBottom w:val="0"/>
          <w:divBdr>
            <w:top w:val="none" w:sz="0" w:space="0" w:color="auto"/>
            <w:left w:val="none" w:sz="0" w:space="0" w:color="auto"/>
            <w:bottom w:val="none" w:sz="0" w:space="0" w:color="auto"/>
            <w:right w:val="none" w:sz="0" w:space="0" w:color="auto"/>
          </w:divBdr>
        </w:div>
        <w:div w:id="375664380">
          <w:marLeft w:val="547"/>
          <w:marRight w:val="0"/>
          <w:marTop w:val="0"/>
          <w:marBottom w:val="0"/>
          <w:divBdr>
            <w:top w:val="none" w:sz="0" w:space="0" w:color="auto"/>
            <w:left w:val="none" w:sz="0" w:space="0" w:color="auto"/>
            <w:bottom w:val="none" w:sz="0" w:space="0" w:color="auto"/>
            <w:right w:val="none" w:sz="0" w:space="0" w:color="auto"/>
          </w:divBdr>
        </w:div>
        <w:div w:id="1644508043">
          <w:marLeft w:val="1166"/>
          <w:marRight w:val="0"/>
          <w:marTop w:val="0"/>
          <w:marBottom w:val="0"/>
          <w:divBdr>
            <w:top w:val="none" w:sz="0" w:space="0" w:color="auto"/>
            <w:left w:val="none" w:sz="0" w:space="0" w:color="auto"/>
            <w:bottom w:val="none" w:sz="0" w:space="0" w:color="auto"/>
            <w:right w:val="none" w:sz="0" w:space="0" w:color="auto"/>
          </w:divBdr>
        </w:div>
        <w:div w:id="715661582">
          <w:marLeft w:val="547"/>
          <w:marRight w:val="0"/>
          <w:marTop w:val="0"/>
          <w:marBottom w:val="0"/>
          <w:divBdr>
            <w:top w:val="none" w:sz="0" w:space="0" w:color="auto"/>
            <w:left w:val="none" w:sz="0" w:space="0" w:color="auto"/>
            <w:bottom w:val="none" w:sz="0" w:space="0" w:color="auto"/>
            <w:right w:val="none" w:sz="0" w:space="0" w:color="auto"/>
          </w:divBdr>
        </w:div>
        <w:div w:id="1181313443">
          <w:marLeft w:val="1166"/>
          <w:marRight w:val="0"/>
          <w:marTop w:val="0"/>
          <w:marBottom w:val="0"/>
          <w:divBdr>
            <w:top w:val="none" w:sz="0" w:space="0" w:color="auto"/>
            <w:left w:val="none" w:sz="0" w:space="0" w:color="auto"/>
            <w:bottom w:val="none" w:sz="0" w:space="0" w:color="auto"/>
            <w:right w:val="none" w:sz="0" w:space="0" w:color="auto"/>
          </w:divBdr>
        </w:div>
        <w:div w:id="867989032">
          <w:marLeft w:val="547"/>
          <w:marRight w:val="0"/>
          <w:marTop w:val="0"/>
          <w:marBottom w:val="0"/>
          <w:divBdr>
            <w:top w:val="none" w:sz="0" w:space="0" w:color="auto"/>
            <w:left w:val="none" w:sz="0" w:space="0" w:color="auto"/>
            <w:bottom w:val="none" w:sz="0" w:space="0" w:color="auto"/>
            <w:right w:val="none" w:sz="0" w:space="0" w:color="auto"/>
          </w:divBdr>
        </w:div>
        <w:div w:id="185751311">
          <w:marLeft w:val="1166"/>
          <w:marRight w:val="0"/>
          <w:marTop w:val="0"/>
          <w:marBottom w:val="0"/>
          <w:divBdr>
            <w:top w:val="none" w:sz="0" w:space="0" w:color="auto"/>
            <w:left w:val="none" w:sz="0" w:space="0" w:color="auto"/>
            <w:bottom w:val="none" w:sz="0" w:space="0" w:color="auto"/>
            <w:right w:val="none" w:sz="0" w:space="0" w:color="auto"/>
          </w:divBdr>
        </w:div>
        <w:div w:id="1427268762">
          <w:marLeft w:val="547"/>
          <w:marRight w:val="0"/>
          <w:marTop w:val="0"/>
          <w:marBottom w:val="0"/>
          <w:divBdr>
            <w:top w:val="none" w:sz="0" w:space="0" w:color="auto"/>
            <w:left w:val="none" w:sz="0" w:space="0" w:color="auto"/>
            <w:bottom w:val="none" w:sz="0" w:space="0" w:color="auto"/>
            <w:right w:val="none" w:sz="0" w:space="0" w:color="auto"/>
          </w:divBdr>
        </w:div>
        <w:div w:id="755370377">
          <w:marLeft w:val="1166"/>
          <w:marRight w:val="0"/>
          <w:marTop w:val="0"/>
          <w:marBottom w:val="0"/>
          <w:divBdr>
            <w:top w:val="none" w:sz="0" w:space="0" w:color="auto"/>
            <w:left w:val="none" w:sz="0" w:space="0" w:color="auto"/>
            <w:bottom w:val="none" w:sz="0" w:space="0" w:color="auto"/>
            <w:right w:val="none" w:sz="0" w:space="0" w:color="auto"/>
          </w:divBdr>
        </w:div>
        <w:div w:id="349574049">
          <w:marLeft w:val="547"/>
          <w:marRight w:val="0"/>
          <w:marTop w:val="0"/>
          <w:marBottom w:val="0"/>
          <w:divBdr>
            <w:top w:val="none" w:sz="0" w:space="0" w:color="auto"/>
            <w:left w:val="none" w:sz="0" w:space="0" w:color="auto"/>
            <w:bottom w:val="none" w:sz="0" w:space="0" w:color="auto"/>
            <w:right w:val="none" w:sz="0" w:space="0" w:color="auto"/>
          </w:divBdr>
        </w:div>
        <w:div w:id="79104707">
          <w:marLeft w:val="1166"/>
          <w:marRight w:val="0"/>
          <w:marTop w:val="0"/>
          <w:marBottom w:val="0"/>
          <w:divBdr>
            <w:top w:val="none" w:sz="0" w:space="0" w:color="auto"/>
            <w:left w:val="none" w:sz="0" w:space="0" w:color="auto"/>
            <w:bottom w:val="none" w:sz="0" w:space="0" w:color="auto"/>
            <w:right w:val="none" w:sz="0" w:space="0" w:color="auto"/>
          </w:divBdr>
        </w:div>
        <w:div w:id="554924858">
          <w:marLeft w:val="547"/>
          <w:marRight w:val="0"/>
          <w:marTop w:val="0"/>
          <w:marBottom w:val="0"/>
          <w:divBdr>
            <w:top w:val="none" w:sz="0" w:space="0" w:color="auto"/>
            <w:left w:val="none" w:sz="0" w:space="0" w:color="auto"/>
            <w:bottom w:val="none" w:sz="0" w:space="0" w:color="auto"/>
            <w:right w:val="none" w:sz="0" w:space="0" w:color="auto"/>
          </w:divBdr>
        </w:div>
        <w:div w:id="934288783">
          <w:marLeft w:val="1166"/>
          <w:marRight w:val="0"/>
          <w:marTop w:val="0"/>
          <w:marBottom w:val="0"/>
          <w:divBdr>
            <w:top w:val="none" w:sz="0" w:space="0" w:color="auto"/>
            <w:left w:val="none" w:sz="0" w:space="0" w:color="auto"/>
            <w:bottom w:val="none" w:sz="0" w:space="0" w:color="auto"/>
            <w:right w:val="none" w:sz="0" w:space="0" w:color="auto"/>
          </w:divBdr>
        </w:div>
        <w:div w:id="1766345375">
          <w:marLeft w:val="547"/>
          <w:marRight w:val="0"/>
          <w:marTop w:val="0"/>
          <w:marBottom w:val="0"/>
          <w:divBdr>
            <w:top w:val="none" w:sz="0" w:space="0" w:color="auto"/>
            <w:left w:val="none" w:sz="0" w:space="0" w:color="auto"/>
            <w:bottom w:val="none" w:sz="0" w:space="0" w:color="auto"/>
            <w:right w:val="none" w:sz="0" w:space="0" w:color="auto"/>
          </w:divBdr>
        </w:div>
        <w:div w:id="1258178873">
          <w:marLeft w:val="1166"/>
          <w:marRight w:val="0"/>
          <w:marTop w:val="0"/>
          <w:marBottom w:val="0"/>
          <w:divBdr>
            <w:top w:val="none" w:sz="0" w:space="0" w:color="auto"/>
            <w:left w:val="none" w:sz="0" w:space="0" w:color="auto"/>
            <w:bottom w:val="none" w:sz="0" w:space="0" w:color="auto"/>
            <w:right w:val="none" w:sz="0" w:space="0" w:color="auto"/>
          </w:divBdr>
        </w:div>
        <w:div w:id="878475063">
          <w:marLeft w:val="547"/>
          <w:marRight w:val="0"/>
          <w:marTop w:val="0"/>
          <w:marBottom w:val="0"/>
          <w:divBdr>
            <w:top w:val="none" w:sz="0" w:space="0" w:color="auto"/>
            <w:left w:val="none" w:sz="0" w:space="0" w:color="auto"/>
            <w:bottom w:val="none" w:sz="0" w:space="0" w:color="auto"/>
            <w:right w:val="none" w:sz="0" w:space="0" w:color="auto"/>
          </w:divBdr>
        </w:div>
        <w:div w:id="892232259">
          <w:marLeft w:val="1166"/>
          <w:marRight w:val="0"/>
          <w:marTop w:val="0"/>
          <w:marBottom w:val="0"/>
          <w:divBdr>
            <w:top w:val="none" w:sz="0" w:space="0" w:color="auto"/>
            <w:left w:val="none" w:sz="0" w:space="0" w:color="auto"/>
            <w:bottom w:val="none" w:sz="0" w:space="0" w:color="auto"/>
            <w:right w:val="none" w:sz="0" w:space="0" w:color="auto"/>
          </w:divBdr>
        </w:div>
        <w:div w:id="1709530442">
          <w:marLeft w:val="547"/>
          <w:marRight w:val="0"/>
          <w:marTop w:val="0"/>
          <w:marBottom w:val="0"/>
          <w:divBdr>
            <w:top w:val="none" w:sz="0" w:space="0" w:color="auto"/>
            <w:left w:val="none" w:sz="0" w:space="0" w:color="auto"/>
            <w:bottom w:val="none" w:sz="0" w:space="0" w:color="auto"/>
            <w:right w:val="none" w:sz="0" w:space="0" w:color="auto"/>
          </w:divBdr>
        </w:div>
        <w:div w:id="1475829462">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A13A5-AB9C-4D21-B419-A2985C72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1041</Words>
  <Characters>5938</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Suna TARHAN</dc:creator>
  <cp:lastModifiedBy>Hasanbeyli Hem</cp:lastModifiedBy>
  <cp:revision>4</cp:revision>
  <cp:lastPrinted>2020-09-11T06:24:00Z</cp:lastPrinted>
  <dcterms:created xsi:type="dcterms:W3CDTF">2023-08-08T07:55:00Z</dcterms:created>
  <dcterms:modified xsi:type="dcterms:W3CDTF">2023-08-08T08:39:00Z</dcterms:modified>
</cp:coreProperties>
</file>